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A4D" w:rsidRDefault="00280A4D" w:rsidP="00EF7F50">
      <w:pPr>
        <w:ind w:firstLine="720"/>
        <w:jc w:val="both"/>
        <w:rPr>
          <w:b/>
        </w:rPr>
      </w:pPr>
    </w:p>
    <w:p w:rsidR="00280A4D" w:rsidRDefault="00280A4D" w:rsidP="00EF7F50">
      <w:pPr>
        <w:ind w:firstLine="720"/>
        <w:jc w:val="both"/>
        <w:rPr>
          <w:b/>
        </w:rPr>
      </w:pPr>
    </w:p>
    <w:p w:rsidR="00280A4D" w:rsidRDefault="00280A4D" w:rsidP="00EF7F50">
      <w:pPr>
        <w:ind w:firstLine="720"/>
        <w:jc w:val="both"/>
        <w:rPr>
          <w:b/>
        </w:rPr>
      </w:pPr>
    </w:p>
    <w:p w:rsidR="00280A4D" w:rsidRDefault="00280A4D" w:rsidP="00EF7F50">
      <w:pPr>
        <w:ind w:firstLine="720"/>
        <w:jc w:val="both"/>
        <w:rPr>
          <w:b/>
        </w:rPr>
      </w:pPr>
    </w:p>
    <w:p w:rsidR="00280A4D" w:rsidRDefault="00280A4D" w:rsidP="00280A4D">
      <w:pPr>
        <w:jc w:val="center"/>
        <w:rPr>
          <w:b/>
          <w:sz w:val="48"/>
          <w:szCs w:val="48"/>
        </w:rPr>
      </w:pPr>
    </w:p>
    <w:p w:rsidR="00EA15C8" w:rsidRDefault="00EA15C8" w:rsidP="00280A4D">
      <w:pPr>
        <w:jc w:val="center"/>
        <w:rPr>
          <w:b/>
          <w:sz w:val="48"/>
          <w:szCs w:val="48"/>
        </w:rPr>
      </w:pPr>
    </w:p>
    <w:p w:rsidR="0038022E" w:rsidRDefault="0038022E" w:rsidP="00280A4D">
      <w:pPr>
        <w:jc w:val="center"/>
        <w:rPr>
          <w:b/>
          <w:sz w:val="48"/>
          <w:szCs w:val="48"/>
        </w:rPr>
      </w:pPr>
    </w:p>
    <w:p w:rsidR="0038022E" w:rsidRDefault="0038022E" w:rsidP="00280A4D">
      <w:pPr>
        <w:jc w:val="center"/>
        <w:rPr>
          <w:b/>
          <w:sz w:val="48"/>
          <w:szCs w:val="48"/>
        </w:rPr>
      </w:pPr>
    </w:p>
    <w:p w:rsidR="0038022E" w:rsidRDefault="0038022E" w:rsidP="00280A4D">
      <w:pPr>
        <w:jc w:val="center"/>
        <w:rPr>
          <w:b/>
          <w:sz w:val="48"/>
          <w:szCs w:val="48"/>
        </w:rPr>
      </w:pPr>
    </w:p>
    <w:p w:rsidR="0038022E" w:rsidRDefault="0038022E" w:rsidP="00280A4D">
      <w:pPr>
        <w:jc w:val="center"/>
        <w:rPr>
          <w:b/>
          <w:sz w:val="48"/>
          <w:szCs w:val="48"/>
        </w:rPr>
      </w:pPr>
    </w:p>
    <w:p w:rsidR="0038022E" w:rsidRDefault="0038022E" w:rsidP="00280A4D">
      <w:pPr>
        <w:jc w:val="center"/>
        <w:rPr>
          <w:b/>
          <w:sz w:val="48"/>
          <w:szCs w:val="48"/>
        </w:rPr>
      </w:pPr>
    </w:p>
    <w:p w:rsidR="00280A4D" w:rsidRPr="0038022E" w:rsidRDefault="00280A4D" w:rsidP="00280A4D">
      <w:pPr>
        <w:jc w:val="center"/>
        <w:rPr>
          <w:b/>
          <w:sz w:val="40"/>
          <w:szCs w:val="40"/>
        </w:rPr>
      </w:pPr>
      <w:r w:rsidRPr="0038022E">
        <w:rPr>
          <w:b/>
          <w:sz w:val="40"/>
          <w:szCs w:val="40"/>
        </w:rPr>
        <w:t>РАБОЧАЯ ПРОГРАММА</w:t>
      </w:r>
    </w:p>
    <w:p w:rsidR="00280A4D" w:rsidRDefault="00280A4D" w:rsidP="00280A4D">
      <w:pPr>
        <w:jc w:val="center"/>
        <w:rPr>
          <w:b/>
          <w:sz w:val="40"/>
          <w:szCs w:val="40"/>
        </w:rPr>
      </w:pPr>
      <w:r w:rsidRPr="0038022E">
        <w:rPr>
          <w:b/>
          <w:sz w:val="40"/>
          <w:szCs w:val="40"/>
        </w:rPr>
        <w:t>УЧЕБНОЙ ДИСЦИПЛИНЫ</w:t>
      </w:r>
    </w:p>
    <w:p w:rsidR="0038022E" w:rsidRPr="0038022E" w:rsidRDefault="0038022E" w:rsidP="00280A4D">
      <w:pPr>
        <w:jc w:val="center"/>
        <w:rPr>
          <w:b/>
          <w:sz w:val="40"/>
          <w:szCs w:val="40"/>
        </w:rPr>
      </w:pPr>
    </w:p>
    <w:p w:rsidR="00280A4D" w:rsidRPr="0038022E" w:rsidRDefault="00280A4D" w:rsidP="00280A4D">
      <w:pPr>
        <w:jc w:val="center"/>
        <w:rPr>
          <w:b/>
          <w:i/>
          <w:color w:val="5F497A"/>
          <w:sz w:val="48"/>
          <w:szCs w:val="48"/>
        </w:rPr>
      </w:pPr>
      <w:r w:rsidRPr="0038022E">
        <w:rPr>
          <w:b/>
          <w:i/>
          <w:color w:val="5F497A"/>
          <w:sz w:val="48"/>
          <w:szCs w:val="48"/>
        </w:rPr>
        <w:t>ЕСТЕСТВОЗНАНИЕ</w:t>
      </w: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b/>
          <w:i/>
          <w:sz w:val="48"/>
          <w:szCs w:val="48"/>
        </w:rPr>
      </w:pPr>
    </w:p>
    <w:p w:rsidR="00280A4D" w:rsidRDefault="00280A4D" w:rsidP="00280A4D">
      <w:pPr>
        <w:jc w:val="center"/>
        <w:rPr>
          <w:i/>
          <w:sz w:val="32"/>
          <w:szCs w:val="32"/>
        </w:rPr>
      </w:pPr>
    </w:p>
    <w:p w:rsidR="00280A4D" w:rsidRPr="006B4FBD" w:rsidRDefault="00280A4D" w:rsidP="00280A4D">
      <w:pPr>
        <w:jc w:val="center"/>
        <w:rPr>
          <w:sz w:val="32"/>
          <w:szCs w:val="32"/>
        </w:rPr>
      </w:pPr>
      <w:r w:rsidRPr="006B4FBD">
        <w:rPr>
          <w:sz w:val="32"/>
          <w:szCs w:val="32"/>
        </w:rPr>
        <w:t>2013год</w:t>
      </w:r>
    </w:p>
    <w:p w:rsidR="00280A4D" w:rsidRDefault="00280A4D" w:rsidP="00280A4D"/>
    <w:p w:rsidR="00280A4D" w:rsidRDefault="00280A4D" w:rsidP="00EF7F50">
      <w:pPr>
        <w:ind w:firstLine="720"/>
        <w:jc w:val="both"/>
        <w:rPr>
          <w:b/>
        </w:rPr>
      </w:pPr>
    </w:p>
    <w:p w:rsidR="00EF7F50" w:rsidRPr="00A378D5" w:rsidRDefault="00EF7F50" w:rsidP="00280A4D">
      <w:pPr>
        <w:jc w:val="both"/>
      </w:pPr>
      <w:proofErr w:type="gramStart"/>
      <w:r w:rsidRPr="00A378D5">
        <w:rPr>
          <w:b/>
        </w:rPr>
        <w:lastRenderedPageBreak/>
        <w:t>Рабочая программа</w:t>
      </w:r>
      <w:r w:rsidRPr="00A378D5">
        <w:t xml:space="preserve">  разработана в соответствии с «Рекомендациями по реализации образовательной программы среднего (полного)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 реализующих программы общего образования» (письмо Департамента государственной политики и нормативно-правового регулирования в сфере образования </w:t>
      </w:r>
      <w:proofErr w:type="spellStart"/>
      <w:r w:rsidRPr="00A378D5">
        <w:t>Минобрнауки</w:t>
      </w:r>
      <w:proofErr w:type="spellEnd"/>
      <w:r w:rsidRPr="00A378D5">
        <w:t xml:space="preserve"> России от 29.05.2007 № 03-1180), а</w:t>
      </w:r>
      <w:proofErr w:type="gramEnd"/>
      <w:r w:rsidRPr="00A378D5">
        <w:t xml:space="preserve"> </w:t>
      </w:r>
      <w:proofErr w:type="gramStart"/>
      <w:r w:rsidRPr="00A378D5">
        <w:t>также примерной программы учебной дисциплины «</w:t>
      </w:r>
      <w:r>
        <w:t>Естествознание</w:t>
      </w:r>
      <w:r w:rsidRPr="00A378D5">
        <w:t>», предн</w:t>
      </w:r>
      <w:r>
        <w:t>азначенной для изучения естествознании</w:t>
      </w:r>
      <w:r w:rsidRPr="00A378D5">
        <w:t xml:space="preserve"> в учреждениях начального и среднего профессионального образования, реализующих образовательную программу среднего (полного) общего образования при подготовке квалифицированных рабочих и специалистов среднего звена,  одобренной ФГУ «Федеральный институт развития образования» 10.04.2008 год и утвержденной Департаментом государственной политики и нормативно-правового регулирования в сфере образования </w:t>
      </w:r>
      <w:proofErr w:type="spellStart"/>
      <w:r w:rsidRPr="00A378D5">
        <w:t>Минобрнауки</w:t>
      </w:r>
      <w:proofErr w:type="spellEnd"/>
      <w:r w:rsidRPr="00A378D5">
        <w:t xml:space="preserve">  России 16.04.2008 год.</w:t>
      </w:r>
      <w:proofErr w:type="gramEnd"/>
    </w:p>
    <w:p w:rsidR="00EF7F50" w:rsidRPr="00A378D5" w:rsidRDefault="00EF7F50" w:rsidP="00EF7F50"/>
    <w:p w:rsidR="00EF7F50" w:rsidRPr="00A378D5" w:rsidRDefault="00EF7F50" w:rsidP="00EF7F50"/>
    <w:p w:rsidR="00EF7F50" w:rsidRPr="00A378D5" w:rsidRDefault="00EF7F50" w:rsidP="00EF7F50">
      <w:r w:rsidRPr="00A378D5">
        <w:t>Организация – разработчик:</w:t>
      </w:r>
    </w:p>
    <w:p w:rsidR="00EF7F50" w:rsidRPr="00A378D5" w:rsidRDefault="004F68EB" w:rsidP="00EF7F50">
      <w:r>
        <w:t>ГБ</w:t>
      </w:r>
      <w:r w:rsidR="00EF7F50" w:rsidRPr="00A378D5">
        <w:t>ОУ СПО</w:t>
      </w:r>
      <w:r w:rsidR="00775363">
        <w:t xml:space="preserve"> </w:t>
      </w:r>
      <w:r w:rsidR="00EF7F50" w:rsidRPr="00A378D5">
        <w:t xml:space="preserve"> "П</w:t>
      </w:r>
      <w:r w:rsidR="00775363">
        <w:t>ЛК</w:t>
      </w:r>
      <w:r w:rsidR="00EF7F50" w:rsidRPr="00A378D5">
        <w:t xml:space="preserve">" </w:t>
      </w:r>
    </w:p>
    <w:p w:rsidR="00EF7F50" w:rsidRPr="00A378D5" w:rsidRDefault="00EF7F50" w:rsidP="00EF7F50"/>
    <w:p w:rsidR="00EF7F50" w:rsidRPr="00A378D5" w:rsidRDefault="00EF7F50" w:rsidP="00EF7F50">
      <w:r w:rsidRPr="00A378D5">
        <w:t>Разработчик</w:t>
      </w:r>
    </w:p>
    <w:p w:rsidR="00EF7F50" w:rsidRPr="00A378D5" w:rsidRDefault="00C135C7" w:rsidP="00EF7F50">
      <w:proofErr w:type="spellStart"/>
      <w:r>
        <w:t>Вагапова</w:t>
      </w:r>
      <w:proofErr w:type="spellEnd"/>
      <w:r>
        <w:t xml:space="preserve"> З.Р.</w:t>
      </w:r>
      <w:r w:rsidR="00E65DC9">
        <w:t xml:space="preserve">, </w:t>
      </w:r>
      <w:r w:rsidR="00EF7F50" w:rsidRPr="00A378D5">
        <w:t>преподаватель ПЛК</w:t>
      </w:r>
    </w:p>
    <w:p w:rsidR="00C135C7" w:rsidRPr="00A378D5" w:rsidRDefault="00C135C7" w:rsidP="00C135C7">
      <w:r>
        <w:t>Рыбакова И.В.,</w:t>
      </w:r>
      <w:r w:rsidRPr="00C135C7">
        <w:t xml:space="preserve"> </w:t>
      </w:r>
      <w:r w:rsidRPr="00A378D5">
        <w:t>преподаватель ПЛК</w:t>
      </w:r>
    </w:p>
    <w:p w:rsidR="00EF7F50" w:rsidRDefault="00EF7F50" w:rsidP="00EF7F50"/>
    <w:p w:rsidR="0038022E" w:rsidRDefault="0038022E" w:rsidP="00EF7F50"/>
    <w:p w:rsidR="0038022E" w:rsidRPr="00A378D5" w:rsidRDefault="0038022E" w:rsidP="00EF7F50"/>
    <w:p w:rsidR="00EF7F50" w:rsidRPr="00A378D5" w:rsidRDefault="00EF7F50" w:rsidP="00EF7F50"/>
    <w:p w:rsidR="0038022E" w:rsidRDefault="0038022E" w:rsidP="00EF7F50">
      <w:pPr>
        <w:sectPr w:rsidR="0038022E" w:rsidSect="0038022E">
          <w:footerReference w:type="even" r:id="rId8"/>
          <w:footerReference w:type="default" r:id="rId9"/>
          <w:pgSz w:w="11906" w:h="16838"/>
          <w:pgMar w:top="1134" w:right="567" w:bottom="567" w:left="1418" w:header="709" w:footer="709" w:gutter="0"/>
          <w:cols w:space="708"/>
          <w:titlePg/>
          <w:docGrid w:linePitch="360"/>
        </w:sectPr>
      </w:pPr>
    </w:p>
    <w:p w:rsidR="00EF7F50" w:rsidRDefault="0038022E" w:rsidP="00EF7F50">
      <w:r>
        <w:lastRenderedPageBreak/>
        <w:t>УТВЕРЖДЕНО</w:t>
      </w:r>
    </w:p>
    <w:p w:rsidR="0038022E" w:rsidRDefault="006B4FBD" w:rsidP="00EF7F50">
      <w:r>
        <w:t>З</w:t>
      </w:r>
      <w:r w:rsidR="0038022E">
        <w:t>ам.</w:t>
      </w:r>
      <w:r>
        <w:t xml:space="preserve"> </w:t>
      </w:r>
      <w:r w:rsidR="0038022E">
        <w:t>директора по УВР</w:t>
      </w:r>
    </w:p>
    <w:p w:rsidR="0038022E" w:rsidRDefault="00775363" w:rsidP="00EF7F50">
      <w:r>
        <w:t xml:space="preserve">ГБОУ СПО </w:t>
      </w:r>
      <w:r w:rsidR="0038022E">
        <w:t xml:space="preserve"> «ПЛК»</w:t>
      </w:r>
    </w:p>
    <w:p w:rsidR="0038022E" w:rsidRDefault="0038022E" w:rsidP="00EF7F50">
      <w:r>
        <w:t>Марчук Н.П.</w:t>
      </w:r>
    </w:p>
    <w:p w:rsidR="0038022E" w:rsidRDefault="0038022E" w:rsidP="00EF7F50">
      <w:r>
        <w:t>«05» сентября 2013 г.</w:t>
      </w:r>
    </w:p>
    <w:p w:rsidR="0038022E" w:rsidRPr="00A378D5" w:rsidRDefault="0038022E" w:rsidP="00EF7F50"/>
    <w:p w:rsidR="00EF7F50" w:rsidRPr="00A378D5" w:rsidRDefault="00EF7F50" w:rsidP="00EF7F50">
      <w:pPr>
        <w:rPr>
          <w:b/>
          <w:spacing w:val="20"/>
        </w:rPr>
      </w:pPr>
      <w:r w:rsidRPr="00A378D5">
        <w:rPr>
          <w:spacing w:val="20"/>
        </w:rPr>
        <w:lastRenderedPageBreak/>
        <w:t>Р</w:t>
      </w:r>
      <w:r w:rsidR="00B75B46">
        <w:rPr>
          <w:spacing w:val="20"/>
        </w:rPr>
        <w:t xml:space="preserve">ассмотрено </w:t>
      </w:r>
      <w:r w:rsidRPr="00A378D5">
        <w:rPr>
          <w:spacing w:val="20"/>
        </w:rPr>
        <w:t xml:space="preserve"> </w:t>
      </w:r>
      <w:r w:rsidRPr="00A378D5">
        <w:t xml:space="preserve"> цикловой комиссией</w:t>
      </w:r>
      <w:r w:rsidRPr="00A378D5">
        <w:rPr>
          <w:b/>
          <w:spacing w:val="20"/>
        </w:rPr>
        <w:t xml:space="preserve"> </w:t>
      </w:r>
      <w:r w:rsidRPr="00A378D5">
        <w:t>общеобразовательных дисциплин.</w:t>
      </w:r>
    </w:p>
    <w:p w:rsidR="00EF7F50" w:rsidRDefault="00B75B46" w:rsidP="00EF7F50">
      <w:r>
        <w:t xml:space="preserve">Протокол № 1  </w:t>
      </w:r>
      <w:r w:rsidR="00C135C7">
        <w:t xml:space="preserve"> от «</w:t>
      </w:r>
      <w:r>
        <w:t xml:space="preserve">03» сентября </w:t>
      </w:r>
      <w:r w:rsidR="00C135C7">
        <w:t>2013</w:t>
      </w:r>
      <w:r w:rsidR="00EF7F50" w:rsidRPr="00A378D5">
        <w:t>г.</w:t>
      </w:r>
    </w:p>
    <w:p w:rsidR="00B75B46" w:rsidRPr="00A378D5" w:rsidRDefault="00B75B46" w:rsidP="00EF7F50">
      <w:r>
        <w:t>Председатель цикловой комиссии: Нагорнова О.В.</w:t>
      </w:r>
    </w:p>
    <w:p w:rsidR="0038022E" w:rsidRDefault="0038022E" w:rsidP="00D153A6">
      <w:pPr>
        <w:jc w:val="center"/>
        <w:sectPr w:rsidR="0038022E" w:rsidSect="0038022E">
          <w:type w:val="continuous"/>
          <w:pgSz w:w="11906" w:h="16838"/>
          <w:pgMar w:top="1134" w:right="567" w:bottom="567" w:left="1418" w:header="709" w:footer="709" w:gutter="0"/>
          <w:cols w:num="2" w:space="708"/>
          <w:titlePg/>
          <w:docGrid w:linePitch="360"/>
        </w:sectPr>
      </w:pPr>
    </w:p>
    <w:p w:rsidR="00D153A6" w:rsidRPr="006A499E" w:rsidRDefault="00EF7F50" w:rsidP="00D153A6">
      <w:pPr>
        <w:jc w:val="center"/>
        <w:rPr>
          <w:b/>
          <w:spacing w:val="40"/>
        </w:rPr>
      </w:pPr>
      <w:r w:rsidRPr="00A378D5">
        <w:lastRenderedPageBreak/>
        <w:br w:type="page"/>
      </w:r>
      <w:r w:rsidR="00D153A6" w:rsidRPr="006A499E">
        <w:rPr>
          <w:b/>
          <w:spacing w:val="40"/>
        </w:rPr>
        <w:lastRenderedPageBreak/>
        <w:t>СОДЕРЖАНИЕ</w:t>
      </w:r>
    </w:p>
    <w:p w:rsidR="00D153A6" w:rsidRDefault="00D153A6" w:rsidP="00D153A6">
      <w:pPr>
        <w:spacing w:line="360" w:lineRule="auto"/>
      </w:pPr>
      <w:r>
        <w:tab/>
      </w:r>
      <w:r>
        <w:tab/>
      </w:r>
      <w:r>
        <w:tab/>
      </w:r>
      <w:r>
        <w:tab/>
      </w:r>
      <w:r>
        <w:tab/>
      </w:r>
      <w:r>
        <w:tab/>
      </w:r>
      <w:r>
        <w:tab/>
      </w:r>
      <w:r>
        <w:tab/>
      </w:r>
      <w:r>
        <w:tab/>
      </w:r>
      <w:r>
        <w:tab/>
      </w:r>
      <w:r>
        <w:tab/>
      </w:r>
      <w:r>
        <w:tab/>
        <w:t>стр</w:t>
      </w:r>
      <w:r w:rsidR="0038022E">
        <w:t>.</w:t>
      </w:r>
    </w:p>
    <w:p w:rsidR="00D153A6" w:rsidRDefault="00D153A6" w:rsidP="00D153A6">
      <w:pPr>
        <w:numPr>
          <w:ilvl w:val="0"/>
          <w:numId w:val="1"/>
        </w:numPr>
        <w:spacing w:line="360" w:lineRule="auto"/>
      </w:pPr>
      <w:r>
        <w:t>Паспорт рабочей программы учебной дис</w:t>
      </w:r>
      <w:r w:rsidR="006B4FBD">
        <w:t>циплины «Естествознание»</w:t>
      </w:r>
      <w:r w:rsidR="00AE4435">
        <w:tab/>
        <w:t>4</w:t>
      </w:r>
      <w:r>
        <w:tab/>
      </w:r>
      <w:r>
        <w:tab/>
      </w:r>
    </w:p>
    <w:p w:rsidR="00D153A6" w:rsidRDefault="00D153A6" w:rsidP="00D153A6">
      <w:pPr>
        <w:numPr>
          <w:ilvl w:val="0"/>
          <w:numId w:val="1"/>
        </w:numPr>
        <w:spacing w:line="360" w:lineRule="auto"/>
      </w:pPr>
      <w:r>
        <w:t>Структура и соде</w:t>
      </w:r>
      <w:r w:rsidR="006B4FBD">
        <w:t>ржание учебной дисциплины</w:t>
      </w:r>
      <w:r w:rsidR="00AE4435">
        <w:tab/>
      </w:r>
      <w:r w:rsidR="00AE4435">
        <w:tab/>
      </w:r>
      <w:r w:rsidR="00AE4435">
        <w:tab/>
      </w:r>
      <w:r w:rsidR="00AE4435">
        <w:tab/>
      </w:r>
      <w:r w:rsidR="00AE4435">
        <w:tab/>
        <w:t>5</w:t>
      </w:r>
    </w:p>
    <w:p w:rsidR="00D153A6" w:rsidRDefault="00D153A6" w:rsidP="00D153A6">
      <w:pPr>
        <w:numPr>
          <w:ilvl w:val="0"/>
          <w:numId w:val="1"/>
        </w:numPr>
        <w:spacing w:line="360" w:lineRule="auto"/>
      </w:pPr>
      <w:r>
        <w:t>Условия реализации  пр</w:t>
      </w:r>
      <w:r w:rsidR="006B4FBD">
        <w:t>ограммы учебной дисциплины</w:t>
      </w:r>
      <w:r w:rsidR="00AE4435">
        <w:tab/>
      </w:r>
      <w:r w:rsidR="00AE4435">
        <w:tab/>
      </w:r>
      <w:r w:rsidR="00AE4435">
        <w:tab/>
      </w:r>
      <w:r w:rsidR="006B4FBD">
        <w:t xml:space="preserve">            </w:t>
      </w:r>
      <w:r w:rsidR="00AE4435">
        <w:t>11</w:t>
      </w:r>
    </w:p>
    <w:p w:rsidR="00D153A6" w:rsidRDefault="00D153A6" w:rsidP="00D153A6">
      <w:pPr>
        <w:numPr>
          <w:ilvl w:val="0"/>
          <w:numId w:val="1"/>
        </w:numPr>
        <w:spacing w:line="360" w:lineRule="auto"/>
      </w:pPr>
      <w:r>
        <w:t xml:space="preserve">Контроль  и оценка результатов </w:t>
      </w:r>
      <w:r w:rsidR="006B4FBD">
        <w:t>освоения учебной дисциплины</w:t>
      </w:r>
      <w:r w:rsidR="00AE4435">
        <w:tab/>
      </w:r>
      <w:r w:rsidR="00AE4435">
        <w:tab/>
        <w:t>12</w:t>
      </w:r>
    </w:p>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D153A6" w:rsidRDefault="00D153A6" w:rsidP="00C33099"/>
    <w:p w:rsidR="00BA3186" w:rsidRPr="00C33099" w:rsidRDefault="0038022E" w:rsidP="00C33099">
      <w:r>
        <w:rPr>
          <w:b/>
          <w:sz w:val="28"/>
          <w:szCs w:val="28"/>
        </w:rPr>
        <w:t>1</w:t>
      </w:r>
      <w:r w:rsidR="00BA3186" w:rsidRPr="004554F7">
        <w:rPr>
          <w:b/>
          <w:sz w:val="28"/>
          <w:szCs w:val="28"/>
        </w:rPr>
        <w:t>. ПАСПОРТ РАБОЧЕЙ ПРОГРАММЫ УЧЕБНОЙ ДИСЦИПЛИНЫ</w:t>
      </w:r>
    </w:p>
    <w:p w:rsidR="00BA3186" w:rsidRPr="004A5A93" w:rsidRDefault="00D911D8" w:rsidP="00BA3186">
      <w:pPr>
        <w:spacing w:line="360" w:lineRule="auto"/>
        <w:ind w:left="540" w:hanging="180"/>
        <w:jc w:val="center"/>
        <w:rPr>
          <w:b/>
          <w:sz w:val="28"/>
          <w:szCs w:val="28"/>
        </w:rPr>
      </w:pPr>
      <w:r>
        <w:rPr>
          <w:b/>
          <w:sz w:val="28"/>
          <w:szCs w:val="28"/>
        </w:rPr>
        <w:t>ЕСТЕСТВОЗНАНИЕ</w:t>
      </w:r>
    </w:p>
    <w:p w:rsidR="00BA3186" w:rsidRDefault="00BA3186" w:rsidP="00BA3186">
      <w:pPr>
        <w:numPr>
          <w:ilvl w:val="1"/>
          <w:numId w:val="2"/>
        </w:numPr>
        <w:tabs>
          <w:tab w:val="clear" w:pos="780"/>
          <w:tab w:val="num" w:pos="720"/>
        </w:tabs>
        <w:ind w:left="540" w:hanging="180"/>
        <w:jc w:val="both"/>
        <w:rPr>
          <w:b/>
          <w:sz w:val="28"/>
          <w:szCs w:val="28"/>
        </w:rPr>
      </w:pPr>
      <w:r w:rsidRPr="00F03D91">
        <w:rPr>
          <w:b/>
          <w:sz w:val="28"/>
          <w:szCs w:val="28"/>
        </w:rPr>
        <w:t>Облас</w:t>
      </w:r>
      <w:r>
        <w:rPr>
          <w:b/>
          <w:sz w:val="28"/>
          <w:szCs w:val="28"/>
        </w:rPr>
        <w:t>ть применения рабочей программы:</w:t>
      </w:r>
    </w:p>
    <w:p w:rsidR="004F68EB" w:rsidRDefault="00BA3186" w:rsidP="004F6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tab/>
      </w:r>
      <w:r w:rsidR="004F68EB">
        <w:t>Рабочая программа учебной дисциплины «Естествознание» является  частью основной образовательной программы   СПО по специальности 080114 «Экономика и бухгалтерский учет (по отраслям)»,  входящим в состав укрупненной группы специальностей 080000 «Эко</w:t>
      </w:r>
      <w:r w:rsidR="005E5006">
        <w:t xml:space="preserve">номика и управление» (базовая </w:t>
      </w:r>
      <w:r w:rsidR="004F68EB">
        <w:t>подготовка).</w:t>
      </w:r>
    </w:p>
    <w:p w:rsidR="004F68EB" w:rsidRDefault="004F68EB" w:rsidP="004F68EB">
      <w:pPr>
        <w:tabs>
          <w:tab w:val="num" w:pos="851"/>
        </w:tabs>
        <w:ind w:firstLine="11"/>
        <w:jc w:val="both"/>
      </w:pPr>
      <w:r>
        <w:t xml:space="preserve">           Рабочая программа учебной дисциплины «Естествознание » может использоваться другими образовательными учреждениями профессионального и дополнительного образования, реализующими образовательную</w:t>
      </w:r>
      <w:r w:rsidRPr="005C7E4E">
        <w:t xml:space="preserve"> </w:t>
      </w:r>
      <w:r>
        <w:t xml:space="preserve"> программу среднего (полного) общего образования.</w:t>
      </w:r>
    </w:p>
    <w:p w:rsidR="00BA3186" w:rsidRDefault="00BA3186" w:rsidP="00BA3186">
      <w:pPr>
        <w:tabs>
          <w:tab w:val="num" w:pos="1080"/>
        </w:tabs>
        <w:ind w:left="540" w:hanging="180"/>
        <w:jc w:val="both"/>
      </w:pPr>
    </w:p>
    <w:p w:rsidR="00BA3186" w:rsidRDefault="00BA3186" w:rsidP="00BA3186">
      <w:pPr>
        <w:numPr>
          <w:ilvl w:val="1"/>
          <w:numId w:val="2"/>
        </w:numPr>
        <w:tabs>
          <w:tab w:val="clear" w:pos="780"/>
          <w:tab w:val="num" w:pos="1080"/>
        </w:tabs>
        <w:ind w:left="540" w:hanging="180"/>
        <w:jc w:val="both"/>
        <w:rPr>
          <w:b/>
          <w:sz w:val="28"/>
          <w:szCs w:val="28"/>
        </w:rPr>
      </w:pPr>
      <w:r w:rsidRPr="00F03D91">
        <w:rPr>
          <w:b/>
          <w:sz w:val="28"/>
          <w:szCs w:val="28"/>
        </w:rPr>
        <w:t xml:space="preserve"> Место учебной дисциплины в структуре основной профессиональной образовательной программы:</w:t>
      </w:r>
    </w:p>
    <w:p w:rsidR="00BA3186" w:rsidRDefault="00BA3186" w:rsidP="00BA3186">
      <w:pPr>
        <w:tabs>
          <w:tab w:val="num" w:pos="1080"/>
        </w:tabs>
        <w:ind w:left="540" w:hanging="180"/>
        <w:jc w:val="both"/>
      </w:pPr>
      <w:r>
        <w:tab/>
        <w:t xml:space="preserve">Дисциплина </w:t>
      </w:r>
      <w:r w:rsidR="00D911D8">
        <w:t>Естествознание</w:t>
      </w:r>
      <w:r>
        <w:t xml:space="preserve"> является </w:t>
      </w:r>
      <w:r w:rsidR="00FC627D">
        <w:t>базовой</w:t>
      </w:r>
      <w:r>
        <w:t xml:space="preserve"> дисциплиной </w:t>
      </w:r>
      <w:r w:rsidR="00FC627D">
        <w:t>социально-экономического профиля</w:t>
      </w:r>
      <w:r>
        <w:t xml:space="preserve"> профессионального образования, относится  к </w:t>
      </w:r>
      <w:r w:rsidRPr="00FC627D">
        <w:t>общеобразовательному</w:t>
      </w:r>
      <w:r>
        <w:t xml:space="preserve">  циклу.</w:t>
      </w:r>
    </w:p>
    <w:p w:rsidR="00BA3186" w:rsidRDefault="00BA3186" w:rsidP="00BA3186">
      <w:pPr>
        <w:ind w:left="540" w:hanging="180"/>
        <w:jc w:val="both"/>
      </w:pPr>
      <w:r>
        <w:rPr>
          <w:b/>
          <w:sz w:val="28"/>
          <w:szCs w:val="28"/>
        </w:rPr>
        <w:t xml:space="preserve">1.3. </w:t>
      </w:r>
      <w:r w:rsidRPr="00F03D91">
        <w:rPr>
          <w:b/>
          <w:sz w:val="28"/>
          <w:szCs w:val="28"/>
        </w:rPr>
        <w:t>Цели и задачи учебной дисциплины – требования к результатам освоения  дисциплины</w:t>
      </w:r>
      <w:r>
        <w:t>:</w:t>
      </w:r>
    </w:p>
    <w:p w:rsidR="007E5119" w:rsidRPr="00853A0C" w:rsidRDefault="007E5119" w:rsidP="007E5119">
      <w:pPr>
        <w:pStyle w:val="31"/>
        <w:ind w:firstLine="360"/>
        <w:rPr>
          <w:sz w:val="22"/>
          <w:szCs w:val="22"/>
        </w:rPr>
      </w:pPr>
      <w:r w:rsidRPr="007E5119">
        <w:rPr>
          <w:b w:val="0"/>
          <w:sz w:val="22"/>
          <w:szCs w:val="22"/>
        </w:rPr>
        <w:t xml:space="preserve">В результате изучения учебной дисциплины «Естествознание» </w:t>
      </w:r>
      <w:proofErr w:type="gramStart"/>
      <w:r w:rsidRPr="007E5119">
        <w:rPr>
          <w:b w:val="0"/>
          <w:sz w:val="22"/>
          <w:szCs w:val="22"/>
        </w:rPr>
        <w:t>обучающийся</w:t>
      </w:r>
      <w:proofErr w:type="gramEnd"/>
      <w:r w:rsidRPr="007E5119">
        <w:rPr>
          <w:b w:val="0"/>
          <w:sz w:val="22"/>
          <w:szCs w:val="22"/>
        </w:rPr>
        <w:t xml:space="preserve"> </w:t>
      </w:r>
      <w:r w:rsidRPr="00853A0C">
        <w:rPr>
          <w:sz w:val="22"/>
          <w:szCs w:val="22"/>
        </w:rPr>
        <w:t>должен:</w:t>
      </w:r>
    </w:p>
    <w:p w:rsidR="007E5119" w:rsidRPr="007E5119" w:rsidRDefault="007E5119" w:rsidP="007E5119">
      <w:pPr>
        <w:pStyle w:val="31"/>
        <w:spacing w:before="120"/>
        <w:ind w:firstLine="357"/>
        <w:rPr>
          <w:sz w:val="22"/>
          <w:szCs w:val="22"/>
        </w:rPr>
      </w:pPr>
      <w:r w:rsidRPr="007E5119">
        <w:rPr>
          <w:sz w:val="22"/>
          <w:szCs w:val="22"/>
        </w:rPr>
        <w:t>знать/понимать</w:t>
      </w:r>
    </w:p>
    <w:p w:rsidR="007E5119" w:rsidRPr="007E5119" w:rsidRDefault="007E5119" w:rsidP="00F57622">
      <w:pPr>
        <w:numPr>
          <w:ilvl w:val="0"/>
          <w:numId w:val="43"/>
        </w:numPr>
        <w:tabs>
          <w:tab w:val="left" w:pos="360"/>
        </w:tabs>
        <w:ind w:left="360"/>
        <w:jc w:val="both"/>
        <w:rPr>
          <w:sz w:val="22"/>
          <w:szCs w:val="22"/>
        </w:rPr>
      </w:pPr>
      <w:proofErr w:type="gramStart"/>
      <w:r w:rsidRPr="007E5119">
        <w:rPr>
          <w:b/>
          <w:sz w:val="22"/>
          <w:szCs w:val="22"/>
        </w:rPr>
        <w:t xml:space="preserve">смысл понятий: </w:t>
      </w:r>
      <w:r w:rsidR="00B16B72">
        <w:rPr>
          <w:sz w:val="22"/>
          <w:szCs w:val="22"/>
        </w:rPr>
        <w:t>естественно</w:t>
      </w:r>
      <w:r w:rsidRPr="007E5119">
        <w:rPr>
          <w:sz w:val="22"/>
          <w:szCs w:val="22"/>
        </w:rPr>
        <w:t>научный метод познания, электромагнитное поле, электромагнитные волны, квант, эволюция Вселенной, большой взрыв, Солнечная система, галактика, периодический закон, химическая связь, химическая реакция, макромолекула, белок, катализатор, фермент, клетка, дифференциация клеток, ДНК, вирус, биологическая эволюция, биоразнообразие, организм, популяция, экосистема, биосфера, энтропия, самоорганизация;</w:t>
      </w:r>
      <w:proofErr w:type="gramEnd"/>
    </w:p>
    <w:p w:rsidR="007E5119" w:rsidRPr="007E5119" w:rsidRDefault="007E5119" w:rsidP="00F57622">
      <w:pPr>
        <w:numPr>
          <w:ilvl w:val="0"/>
          <w:numId w:val="43"/>
        </w:numPr>
        <w:tabs>
          <w:tab w:val="left" w:pos="360"/>
        </w:tabs>
        <w:ind w:left="360"/>
        <w:jc w:val="both"/>
        <w:rPr>
          <w:b/>
          <w:sz w:val="22"/>
          <w:szCs w:val="22"/>
        </w:rPr>
      </w:pPr>
      <w:r w:rsidRPr="007E5119">
        <w:rPr>
          <w:b/>
          <w:sz w:val="22"/>
          <w:szCs w:val="22"/>
        </w:rPr>
        <w:t>вклад великих ученых</w:t>
      </w:r>
      <w:r w:rsidRPr="007E5119">
        <w:rPr>
          <w:sz w:val="22"/>
          <w:szCs w:val="22"/>
        </w:rPr>
        <w:t xml:space="preserve"> в форми</w:t>
      </w:r>
      <w:r w:rsidR="00B16B72">
        <w:rPr>
          <w:sz w:val="22"/>
          <w:szCs w:val="22"/>
        </w:rPr>
        <w:t>рование современной естественно</w:t>
      </w:r>
      <w:r w:rsidRPr="007E5119">
        <w:rPr>
          <w:sz w:val="22"/>
          <w:szCs w:val="22"/>
        </w:rPr>
        <w:t>научной картины мира;</w:t>
      </w:r>
    </w:p>
    <w:p w:rsidR="007E5119" w:rsidRPr="007E5119" w:rsidRDefault="007E5119" w:rsidP="007E5119">
      <w:pPr>
        <w:pStyle w:val="4"/>
        <w:ind w:firstLine="360"/>
        <w:rPr>
          <w:sz w:val="22"/>
          <w:szCs w:val="22"/>
        </w:rPr>
      </w:pPr>
      <w:r w:rsidRPr="007E5119">
        <w:rPr>
          <w:rFonts w:ascii="Times New Roman" w:hAnsi="Times New Roman"/>
          <w:b/>
          <w:i w:val="0"/>
          <w:color w:val="auto"/>
          <w:sz w:val="22"/>
          <w:szCs w:val="22"/>
        </w:rPr>
        <w:t>уметь</w:t>
      </w:r>
    </w:p>
    <w:p w:rsidR="007E5119" w:rsidRPr="007E5119" w:rsidRDefault="007E5119" w:rsidP="00F57622">
      <w:pPr>
        <w:numPr>
          <w:ilvl w:val="1"/>
          <w:numId w:val="41"/>
        </w:numPr>
        <w:tabs>
          <w:tab w:val="left" w:pos="360"/>
        </w:tabs>
        <w:ind w:left="360"/>
        <w:jc w:val="both"/>
        <w:rPr>
          <w:sz w:val="22"/>
          <w:szCs w:val="22"/>
        </w:rPr>
      </w:pPr>
      <w:r w:rsidRPr="007E5119">
        <w:rPr>
          <w:b/>
          <w:sz w:val="22"/>
          <w:szCs w:val="22"/>
        </w:rPr>
        <w:t xml:space="preserve">приводить примеры экспериментов </w:t>
      </w:r>
      <w:proofErr w:type="gramStart"/>
      <w:r w:rsidRPr="007E5119">
        <w:rPr>
          <w:b/>
          <w:sz w:val="22"/>
          <w:szCs w:val="22"/>
        </w:rPr>
        <w:t>и(</w:t>
      </w:r>
      <w:proofErr w:type="gramEnd"/>
      <w:r w:rsidRPr="007E5119">
        <w:rPr>
          <w:b/>
          <w:sz w:val="22"/>
          <w:szCs w:val="22"/>
        </w:rPr>
        <w:t xml:space="preserve">или) наблюдений, обосновывающих: </w:t>
      </w:r>
      <w:r w:rsidRPr="007E5119">
        <w:rPr>
          <w:sz w:val="22"/>
          <w:szCs w:val="22"/>
        </w:rPr>
        <w:t>атомно-молекулярное строение вещества, существование электромагнитного поля и взаимосвязь электрического и магнитного полей, волновые и корпускулярные свойства света, необратимость тепловых процессов, разбегание галактик, зависимость свойств вещества от структуры молекул, зависимость скорости химической реакции от температуры и катализаторов, клеточное строение живых организмов, роль ДНК как носителя наследственной информации, эволюцию живой природы, превращения энергии и вероятностный характер процессов в живой и неживой природе, взаимосвязь компонентов экосистемы, влияние деятельности человека на экосистемы;</w:t>
      </w:r>
    </w:p>
    <w:p w:rsidR="007E5119" w:rsidRPr="007E5119" w:rsidRDefault="007E5119" w:rsidP="00F57622">
      <w:pPr>
        <w:numPr>
          <w:ilvl w:val="1"/>
          <w:numId w:val="41"/>
        </w:numPr>
        <w:tabs>
          <w:tab w:val="left" w:pos="360"/>
        </w:tabs>
        <w:ind w:left="360"/>
        <w:jc w:val="both"/>
        <w:rPr>
          <w:sz w:val="22"/>
          <w:szCs w:val="22"/>
        </w:rPr>
      </w:pPr>
      <w:r w:rsidRPr="007E5119">
        <w:rPr>
          <w:b/>
          <w:sz w:val="22"/>
          <w:szCs w:val="22"/>
        </w:rPr>
        <w:t xml:space="preserve">объяснять прикладное значение важнейших достижений в области естественных наук </w:t>
      </w:r>
      <w:r w:rsidRPr="007E5119">
        <w:rPr>
          <w:sz w:val="22"/>
          <w:szCs w:val="22"/>
        </w:rPr>
        <w:t>для: развития энергетики, транспорта и сре</w:t>
      </w:r>
      <w:proofErr w:type="gramStart"/>
      <w:r w:rsidRPr="007E5119">
        <w:rPr>
          <w:sz w:val="22"/>
          <w:szCs w:val="22"/>
        </w:rPr>
        <w:t>дств св</w:t>
      </w:r>
      <w:proofErr w:type="gramEnd"/>
      <w:r w:rsidRPr="007E5119">
        <w:rPr>
          <w:sz w:val="22"/>
          <w:szCs w:val="22"/>
        </w:rPr>
        <w:t>язи, получения синтетических материалов с заданными свойствами, создания биотехнологий, лечения инфекционных заболеваний, охраны окружающей среды;</w:t>
      </w:r>
    </w:p>
    <w:p w:rsidR="007E5119" w:rsidRPr="007E5119" w:rsidRDefault="007E5119" w:rsidP="00F57622">
      <w:pPr>
        <w:numPr>
          <w:ilvl w:val="1"/>
          <w:numId w:val="41"/>
        </w:numPr>
        <w:tabs>
          <w:tab w:val="left" w:pos="360"/>
        </w:tabs>
        <w:ind w:left="360"/>
        <w:jc w:val="both"/>
        <w:rPr>
          <w:sz w:val="22"/>
          <w:szCs w:val="22"/>
        </w:rPr>
      </w:pPr>
      <w:r w:rsidRPr="007E5119">
        <w:rPr>
          <w:b/>
          <w:sz w:val="22"/>
          <w:szCs w:val="22"/>
        </w:rPr>
        <w:t>выдвигать гипотезы и предлагать пути их проверки, делать выводы</w:t>
      </w:r>
      <w:r w:rsidRPr="007E5119">
        <w:rPr>
          <w:sz w:val="22"/>
          <w:szCs w:val="22"/>
        </w:rPr>
        <w:t xml:space="preserve"> на основе экспериментальных данных, представленных в виде графика, таблицы или диаграммы;</w:t>
      </w:r>
    </w:p>
    <w:p w:rsidR="007E5119" w:rsidRPr="007E5119" w:rsidRDefault="007E5119" w:rsidP="00F57622">
      <w:pPr>
        <w:numPr>
          <w:ilvl w:val="1"/>
          <w:numId w:val="41"/>
        </w:numPr>
        <w:tabs>
          <w:tab w:val="left" w:pos="360"/>
        </w:tabs>
        <w:ind w:left="360"/>
        <w:jc w:val="both"/>
        <w:rPr>
          <w:sz w:val="22"/>
          <w:szCs w:val="22"/>
        </w:rPr>
      </w:pPr>
      <w:r w:rsidRPr="007E5119">
        <w:rPr>
          <w:b/>
          <w:sz w:val="22"/>
          <w:szCs w:val="22"/>
        </w:rPr>
        <w:t xml:space="preserve">работать с </w:t>
      </w:r>
      <w:r>
        <w:rPr>
          <w:b/>
          <w:sz w:val="22"/>
          <w:szCs w:val="22"/>
        </w:rPr>
        <w:t>естественно</w:t>
      </w:r>
      <w:r w:rsidRPr="007E5119">
        <w:rPr>
          <w:b/>
          <w:sz w:val="22"/>
          <w:szCs w:val="22"/>
        </w:rPr>
        <w:t xml:space="preserve">научной информацией, </w:t>
      </w:r>
      <w:r w:rsidRPr="007E5119">
        <w:rPr>
          <w:sz w:val="22"/>
          <w:szCs w:val="22"/>
        </w:rPr>
        <w:t xml:space="preserve">содержащейся в сообщениях СМИ, </w:t>
      </w:r>
      <w:proofErr w:type="spellStart"/>
      <w:r w:rsidRPr="007E5119">
        <w:rPr>
          <w:sz w:val="22"/>
          <w:szCs w:val="22"/>
        </w:rPr>
        <w:t>интернет-ресурсах</w:t>
      </w:r>
      <w:proofErr w:type="spellEnd"/>
      <w:r w:rsidRPr="007E5119">
        <w:rPr>
          <w:sz w:val="22"/>
          <w:szCs w:val="22"/>
        </w:rPr>
        <w:t>, научно-популярной литературе:</w:t>
      </w:r>
      <w:r w:rsidRPr="007E5119">
        <w:rPr>
          <w:b/>
          <w:sz w:val="22"/>
          <w:szCs w:val="22"/>
        </w:rPr>
        <w:t xml:space="preserve"> </w:t>
      </w:r>
      <w:r w:rsidRPr="007E5119">
        <w:rPr>
          <w:sz w:val="22"/>
          <w:szCs w:val="22"/>
        </w:rPr>
        <w:t>владеть методами поиска, выделять смысловую основу и оценивать достоверность информации;</w:t>
      </w:r>
    </w:p>
    <w:p w:rsidR="007E5119" w:rsidRPr="007E5119" w:rsidRDefault="007E5119" w:rsidP="007E5119">
      <w:pPr>
        <w:jc w:val="both"/>
        <w:rPr>
          <w:b/>
          <w:sz w:val="22"/>
          <w:szCs w:val="22"/>
        </w:rPr>
      </w:pPr>
    </w:p>
    <w:p w:rsidR="007E5119" w:rsidRPr="007E5119" w:rsidRDefault="007E5119" w:rsidP="007E5119">
      <w:pPr>
        <w:ind w:left="426" w:hanging="66"/>
        <w:jc w:val="both"/>
        <w:rPr>
          <w:b/>
          <w:sz w:val="22"/>
          <w:szCs w:val="22"/>
        </w:rPr>
      </w:pPr>
      <w:r w:rsidRPr="007E5119">
        <w:rPr>
          <w:b/>
          <w:sz w:val="22"/>
          <w:szCs w:val="22"/>
        </w:rPr>
        <w:t xml:space="preserve">использовать приобретенные знания и умения в практической деятельности и повседневной жизни </w:t>
      </w:r>
      <w:proofErr w:type="gramStart"/>
      <w:r w:rsidRPr="007E5119">
        <w:rPr>
          <w:sz w:val="22"/>
          <w:szCs w:val="22"/>
        </w:rPr>
        <w:t>для</w:t>
      </w:r>
      <w:proofErr w:type="gramEnd"/>
      <w:r w:rsidRPr="007E5119">
        <w:rPr>
          <w:sz w:val="22"/>
          <w:szCs w:val="22"/>
        </w:rPr>
        <w:t>:</w:t>
      </w:r>
    </w:p>
    <w:p w:rsidR="007E5119" w:rsidRPr="007E5119" w:rsidRDefault="007E5119" w:rsidP="00F57622">
      <w:pPr>
        <w:numPr>
          <w:ilvl w:val="0"/>
          <w:numId w:val="42"/>
        </w:numPr>
        <w:tabs>
          <w:tab w:val="left" w:pos="360"/>
        </w:tabs>
        <w:jc w:val="both"/>
        <w:rPr>
          <w:sz w:val="22"/>
          <w:szCs w:val="22"/>
        </w:rPr>
      </w:pPr>
      <w:r w:rsidRPr="007E5119">
        <w:rPr>
          <w:sz w:val="22"/>
          <w:szCs w:val="22"/>
        </w:rPr>
        <w:t>оценки влияния на организм человека электромагнитных волн и радиоактивных излучений;</w:t>
      </w:r>
    </w:p>
    <w:p w:rsidR="007E5119" w:rsidRPr="007E5119" w:rsidRDefault="007E5119" w:rsidP="00F57622">
      <w:pPr>
        <w:numPr>
          <w:ilvl w:val="0"/>
          <w:numId w:val="42"/>
        </w:numPr>
        <w:tabs>
          <w:tab w:val="left" w:pos="360"/>
        </w:tabs>
        <w:jc w:val="both"/>
        <w:rPr>
          <w:sz w:val="22"/>
          <w:szCs w:val="22"/>
        </w:rPr>
      </w:pPr>
      <w:r w:rsidRPr="007E5119">
        <w:rPr>
          <w:sz w:val="22"/>
          <w:szCs w:val="22"/>
        </w:rPr>
        <w:t>энергосбережения;</w:t>
      </w:r>
    </w:p>
    <w:p w:rsidR="007E5119" w:rsidRPr="007E5119" w:rsidRDefault="007E5119" w:rsidP="00F57622">
      <w:pPr>
        <w:numPr>
          <w:ilvl w:val="0"/>
          <w:numId w:val="42"/>
        </w:numPr>
        <w:tabs>
          <w:tab w:val="left" w:pos="360"/>
        </w:tabs>
        <w:jc w:val="both"/>
        <w:rPr>
          <w:sz w:val="22"/>
          <w:szCs w:val="22"/>
        </w:rPr>
      </w:pPr>
      <w:r w:rsidRPr="007E5119">
        <w:rPr>
          <w:sz w:val="22"/>
          <w:szCs w:val="22"/>
        </w:rPr>
        <w:t>безопасного использования материалов и химических веществ в быту;</w:t>
      </w:r>
    </w:p>
    <w:p w:rsidR="007E5119" w:rsidRPr="007E5119" w:rsidRDefault="007E5119" w:rsidP="00F57622">
      <w:pPr>
        <w:numPr>
          <w:ilvl w:val="0"/>
          <w:numId w:val="42"/>
        </w:numPr>
        <w:tabs>
          <w:tab w:val="left" w:pos="360"/>
        </w:tabs>
        <w:jc w:val="both"/>
        <w:rPr>
          <w:sz w:val="22"/>
          <w:szCs w:val="22"/>
        </w:rPr>
      </w:pPr>
      <w:r w:rsidRPr="007E5119">
        <w:rPr>
          <w:sz w:val="22"/>
          <w:szCs w:val="22"/>
        </w:rPr>
        <w:t>профилактики инфекционных заболеваний, никотиновой, алкогольной и наркотической зависимостей;</w:t>
      </w:r>
    </w:p>
    <w:p w:rsidR="007E5119" w:rsidRPr="007E5119" w:rsidRDefault="007E5119" w:rsidP="00F57622">
      <w:pPr>
        <w:numPr>
          <w:ilvl w:val="0"/>
          <w:numId w:val="42"/>
        </w:numPr>
        <w:tabs>
          <w:tab w:val="left" w:pos="360"/>
        </w:tabs>
        <w:jc w:val="both"/>
        <w:rPr>
          <w:sz w:val="22"/>
          <w:szCs w:val="22"/>
        </w:rPr>
      </w:pPr>
      <w:r w:rsidRPr="007E5119">
        <w:rPr>
          <w:sz w:val="22"/>
          <w:szCs w:val="22"/>
        </w:rPr>
        <w:t>осознанных личных действий по охране окружающей среды.</w:t>
      </w:r>
    </w:p>
    <w:p w:rsidR="00BA3186" w:rsidRPr="0066246A" w:rsidRDefault="007E5119" w:rsidP="007E5119">
      <w:pPr>
        <w:widowControl w:val="0"/>
        <w:shd w:val="clear" w:color="auto" w:fill="FFFFFF"/>
        <w:tabs>
          <w:tab w:val="left" w:pos="605"/>
        </w:tabs>
        <w:autoSpaceDE w:val="0"/>
        <w:autoSpaceDN w:val="0"/>
        <w:adjustRightInd w:val="0"/>
        <w:spacing w:before="10"/>
        <w:ind w:left="360"/>
        <w:jc w:val="both"/>
        <w:rPr>
          <w:b/>
          <w:color w:val="000000"/>
          <w:sz w:val="28"/>
          <w:szCs w:val="28"/>
        </w:rPr>
      </w:pPr>
      <w:r w:rsidRPr="007E5119">
        <w:rPr>
          <w:b/>
          <w:sz w:val="22"/>
          <w:szCs w:val="22"/>
        </w:rPr>
        <w:br w:type="page"/>
      </w:r>
      <w:r w:rsidR="00BA3186" w:rsidRPr="0066246A">
        <w:rPr>
          <w:b/>
          <w:color w:val="000000"/>
          <w:sz w:val="28"/>
          <w:szCs w:val="28"/>
        </w:rPr>
        <w:lastRenderedPageBreak/>
        <w:t>2.  СТРУКТУРА И СОДЕРЖАНИЕ УЧЕБНОЙ ДИСЦИПЛИНЫ</w:t>
      </w:r>
    </w:p>
    <w:p w:rsidR="00BA3186" w:rsidRDefault="00BA3186" w:rsidP="00BA3186">
      <w:pPr>
        <w:widowControl w:val="0"/>
        <w:shd w:val="clear" w:color="auto" w:fill="FFFFFF"/>
        <w:tabs>
          <w:tab w:val="left" w:pos="605"/>
        </w:tabs>
        <w:autoSpaceDE w:val="0"/>
        <w:autoSpaceDN w:val="0"/>
        <w:adjustRightInd w:val="0"/>
        <w:spacing w:before="10"/>
        <w:ind w:left="360"/>
        <w:rPr>
          <w:b/>
          <w:color w:val="000000"/>
        </w:rPr>
      </w:pPr>
    </w:p>
    <w:p w:rsidR="00BA3186" w:rsidRPr="0066246A" w:rsidRDefault="00BA3186" w:rsidP="00BA3186">
      <w:pPr>
        <w:widowControl w:val="0"/>
        <w:shd w:val="clear" w:color="auto" w:fill="FFFFFF"/>
        <w:tabs>
          <w:tab w:val="left" w:pos="605"/>
        </w:tabs>
        <w:autoSpaceDE w:val="0"/>
        <w:autoSpaceDN w:val="0"/>
        <w:adjustRightInd w:val="0"/>
        <w:spacing w:before="10"/>
        <w:ind w:left="360"/>
        <w:rPr>
          <w:b/>
          <w:color w:val="000000"/>
          <w:sz w:val="28"/>
          <w:szCs w:val="28"/>
        </w:rPr>
      </w:pPr>
      <w:r w:rsidRPr="0066246A">
        <w:rPr>
          <w:b/>
          <w:color w:val="000000"/>
          <w:sz w:val="28"/>
          <w:szCs w:val="28"/>
        </w:rPr>
        <w:t>2.1.</w:t>
      </w:r>
      <w:r w:rsidR="00853A0C">
        <w:rPr>
          <w:b/>
          <w:color w:val="000000"/>
          <w:sz w:val="28"/>
          <w:szCs w:val="28"/>
        </w:rPr>
        <w:t xml:space="preserve"> </w:t>
      </w:r>
      <w:r w:rsidRPr="0066246A">
        <w:rPr>
          <w:b/>
          <w:color w:val="000000"/>
          <w:sz w:val="28"/>
          <w:szCs w:val="28"/>
        </w:rPr>
        <w:t>Объем учебной дисциплины и вид работы</w:t>
      </w:r>
    </w:p>
    <w:p w:rsidR="00BA3186" w:rsidRDefault="00BA3186" w:rsidP="00BA3186">
      <w:pPr>
        <w:widowControl w:val="0"/>
        <w:shd w:val="clear" w:color="auto" w:fill="FFFFFF"/>
        <w:tabs>
          <w:tab w:val="left" w:pos="605"/>
        </w:tabs>
        <w:autoSpaceDE w:val="0"/>
        <w:autoSpaceDN w:val="0"/>
        <w:adjustRightInd w:val="0"/>
        <w:spacing w:before="10"/>
        <w:ind w:left="36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749"/>
      </w:tblGrid>
      <w:tr w:rsidR="00BA3186" w:rsidRPr="00ED0C31">
        <w:tc>
          <w:tcPr>
            <w:tcW w:w="8388" w:type="dxa"/>
            <w:vAlign w:val="center"/>
          </w:tcPr>
          <w:p w:rsidR="00BA3186" w:rsidRPr="00ED0C31" w:rsidRDefault="00BA3186" w:rsidP="00ED0C31">
            <w:pPr>
              <w:widowControl w:val="0"/>
              <w:tabs>
                <w:tab w:val="left" w:pos="605"/>
              </w:tabs>
              <w:autoSpaceDE w:val="0"/>
              <w:autoSpaceDN w:val="0"/>
              <w:adjustRightInd w:val="0"/>
              <w:spacing w:before="10"/>
              <w:jc w:val="center"/>
              <w:rPr>
                <w:b/>
                <w:color w:val="000000"/>
                <w:spacing w:val="20"/>
              </w:rPr>
            </w:pPr>
            <w:r w:rsidRPr="00ED0C31">
              <w:rPr>
                <w:b/>
                <w:color w:val="000000"/>
                <w:spacing w:val="20"/>
              </w:rPr>
              <w:t>Вид учебной работы</w:t>
            </w:r>
          </w:p>
        </w:tc>
        <w:tc>
          <w:tcPr>
            <w:tcW w:w="1749" w:type="dxa"/>
            <w:vAlign w:val="center"/>
          </w:tcPr>
          <w:p w:rsidR="00BA3186" w:rsidRPr="00ED0C31" w:rsidRDefault="00BA3186" w:rsidP="00ED0C31">
            <w:pPr>
              <w:widowControl w:val="0"/>
              <w:tabs>
                <w:tab w:val="left" w:pos="605"/>
              </w:tabs>
              <w:autoSpaceDE w:val="0"/>
              <w:autoSpaceDN w:val="0"/>
              <w:adjustRightInd w:val="0"/>
              <w:spacing w:before="10"/>
              <w:jc w:val="center"/>
              <w:rPr>
                <w:b/>
                <w:color w:val="000000"/>
                <w:spacing w:val="20"/>
              </w:rPr>
            </w:pPr>
            <w:r w:rsidRPr="00ED0C31">
              <w:rPr>
                <w:b/>
                <w:color w:val="000000"/>
                <w:spacing w:val="20"/>
              </w:rPr>
              <w:t xml:space="preserve">Объем </w:t>
            </w:r>
          </w:p>
          <w:p w:rsidR="00BA3186" w:rsidRPr="00ED0C31" w:rsidRDefault="00BA3186" w:rsidP="00ED0C31">
            <w:pPr>
              <w:widowControl w:val="0"/>
              <w:tabs>
                <w:tab w:val="left" w:pos="605"/>
              </w:tabs>
              <w:autoSpaceDE w:val="0"/>
              <w:autoSpaceDN w:val="0"/>
              <w:adjustRightInd w:val="0"/>
              <w:spacing w:before="10"/>
              <w:jc w:val="center"/>
              <w:rPr>
                <w:b/>
                <w:color w:val="000000"/>
              </w:rPr>
            </w:pPr>
            <w:r w:rsidRPr="00ED0C31">
              <w:rPr>
                <w:b/>
                <w:color w:val="000000"/>
                <w:spacing w:val="20"/>
              </w:rPr>
              <w:t>часов</w:t>
            </w: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b/>
                <w:color w:val="000000"/>
              </w:rPr>
            </w:pPr>
            <w:r w:rsidRPr="00ED0C31">
              <w:rPr>
                <w:b/>
                <w:color w:val="000000"/>
              </w:rPr>
              <w:t xml:space="preserve">Максимальная учебная нагрузка (всего) </w:t>
            </w:r>
          </w:p>
        </w:tc>
        <w:tc>
          <w:tcPr>
            <w:tcW w:w="1749" w:type="dxa"/>
          </w:tcPr>
          <w:p w:rsidR="00BA3186" w:rsidRPr="00ED0C31" w:rsidRDefault="00B16B72" w:rsidP="00ED0C31">
            <w:pPr>
              <w:widowControl w:val="0"/>
              <w:tabs>
                <w:tab w:val="left" w:pos="605"/>
              </w:tabs>
              <w:autoSpaceDE w:val="0"/>
              <w:autoSpaceDN w:val="0"/>
              <w:adjustRightInd w:val="0"/>
              <w:spacing w:before="10"/>
              <w:jc w:val="center"/>
              <w:rPr>
                <w:color w:val="000000"/>
              </w:rPr>
            </w:pPr>
            <w:r w:rsidRPr="00ED0C31">
              <w:rPr>
                <w:color w:val="000000"/>
              </w:rPr>
              <w:t>175</w:t>
            </w: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b/>
                <w:color w:val="000000"/>
              </w:rPr>
            </w:pPr>
            <w:r w:rsidRPr="00ED0C31">
              <w:rPr>
                <w:b/>
                <w:color w:val="000000"/>
              </w:rPr>
              <w:t>Обязательная аудиторная учебная нагрузка (всего)</w:t>
            </w:r>
          </w:p>
        </w:tc>
        <w:tc>
          <w:tcPr>
            <w:tcW w:w="1749" w:type="dxa"/>
          </w:tcPr>
          <w:p w:rsidR="00BA3186" w:rsidRPr="00ED0C31" w:rsidRDefault="00B16B72" w:rsidP="00ED0C31">
            <w:pPr>
              <w:widowControl w:val="0"/>
              <w:tabs>
                <w:tab w:val="left" w:pos="605"/>
              </w:tabs>
              <w:autoSpaceDE w:val="0"/>
              <w:autoSpaceDN w:val="0"/>
              <w:adjustRightInd w:val="0"/>
              <w:spacing w:before="10"/>
              <w:jc w:val="center"/>
              <w:rPr>
                <w:color w:val="000000"/>
              </w:rPr>
            </w:pPr>
            <w:r w:rsidRPr="00ED0C31">
              <w:rPr>
                <w:color w:val="000000"/>
              </w:rPr>
              <w:t>117</w:t>
            </w: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в том числе:</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                  лабораторные работы</w:t>
            </w:r>
          </w:p>
        </w:tc>
        <w:tc>
          <w:tcPr>
            <w:tcW w:w="1749" w:type="dxa"/>
          </w:tcPr>
          <w:p w:rsidR="00BA3186" w:rsidRPr="00ED0C31" w:rsidRDefault="005E5006" w:rsidP="00ED0C31">
            <w:pPr>
              <w:widowControl w:val="0"/>
              <w:tabs>
                <w:tab w:val="left" w:pos="605"/>
              </w:tabs>
              <w:autoSpaceDE w:val="0"/>
              <w:autoSpaceDN w:val="0"/>
              <w:adjustRightInd w:val="0"/>
              <w:spacing w:before="10"/>
              <w:jc w:val="center"/>
              <w:rPr>
                <w:color w:val="000000"/>
              </w:rPr>
            </w:pPr>
            <w:r>
              <w:rPr>
                <w:color w:val="000000"/>
              </w:rPr>
              <w:t>2</w:t>
            </w:r>
            <w:r w:rsidR="00460A17">
              <w:rPr>
                <w:color w:val="000000"/>
              </w:rPr>
              <w:t>2</w:t>
            </w: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                  практические занятия</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                  контрольные работы</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b/>
                <w:color w:val="000000"/>
              </w:rPr>
            </w:pPr>
            <w:r w:rsidRPr="00ED0C31">
              <w:rPr>
                <w:b/>
                <w:color w:val="000000"/>
              </w:rPr>
              <w:t>Самостоятельная работа обучающегося (всего)</w:t>
            </w:r>
          </w:p>
        </w:tc>
        <w:tc>
          <w:tcPr>
            <w:tcW w:w="1749" w:type="dxa"/>
          </w:tcPr>
          <w:p w:rsidR="00BA3186" w:rsidRPr="00ED0C31" w:rsidRDefault="00B16B72" w:rsidP="00ED0C31">
            <w:pPr>
              <w:widowControl w:val="0"/>
              <w:tabs>
                <w:tab w:val="left" w:pos="605"/>
              </w:tabs>
              <w:autoSpaceDE w:val="0"/>
              <w:autoSpaceDN w:val="0"/>
              <w:adjustRightInd w:val="0"/>
              <w:spacing w:before="10"/>
              <w:jc w:val="center"/>
              <w:rPr>
                <w:color w:val="000000"/>
              </w:rPr>
            </w:pPr>
            <w:r w:rsidRPr="00ED0C31">
              <w:rPr>
                <w:color w:val="000000"/>
              </w:rPr>
              <w:t>58</w:t>
            </w: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в том числе: </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     выполнение упражнений в рабочей тетради</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     выполнение заданий в тестовой форме и составление тестовых заданий</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     составление ответов на контрольные вопросы</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     работа со справочной литературой</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8388" w:type="dxa"/>
          </w:tcPr>
          <w:p w:rsidR="00BA3186" w:rsidRPr="00ED0C31" w:rsidRDefault="00BA3186" w:rsidP="00ED0C31">
            <w:pPr>
              <w:widowControl w:val="0"/>
              <w:tabs>
                <w:tab w:val="left" w:pos="605"/>
              </w:tabs>
              <w:autoSpaceDE w:val="0"/>
              <w:autoSpaceDN w:val="0"/>
              <w:adjustRightInd w:val="0"/>
              <w:spacing w:before="10"/>
              <w:rPr>
                <w:color w:val="000000"/>
              </w:rPr>
            </w:pPr>
            <w:r w:rsidRPr="00ED0C31">
              <w:rPr>
                <w:color w:val="000000"/>
              </w:rPr>
              <w:t xml:space="preserve">     написание докладов, сообщений по предложенной тематике</w:t>
            </w:r>
          </w:p>
        </w:tc>
        <w:tc>
          <w:tcPr>
            <w:tcW w:w="1749" w:type="dxa"/>
          </w:tcPr>
          <w:p w:rsidR="00BA3186" w:rsidRPr="00ED0C31" w:rsidRDefault="00BA3186" w:rsidP="00ED0C31">
            <w:pPr>
              <w:widowControl w:val="0"/>
              <w:tabs>
                <w:tab w:val="left" w:pos="605"/>
              </w:tabs>
              <w:autoSpaceDE w:val="0"/>
              <w:autoSpaceDN w:val="0"/>
              <w:adjustRightInd w:val="0"/>
              <w:spacing w:before="10"/>
              <w:jc w:val="center"/>
              <w:rPr>
                <w:color w:val="000000"/>
              </w:rPr>
            </w:pPr>
          </w:p>
        </w:tc>
      </w:tr>
      <w:tr w:rsidR="00BA3186" w:rsidRPr="00ED0C31">
        <w:tc>
          <w:tcPr>
            <w:tcW w:w="10137" w:type="dxa"/>
            <w:gridSpan w:val="2"/>
          </w:tcPr>
          <w:p w:rsidR="00BA3186" w:rsidRPr="00ED0C31" w:rsidRDefault="00BA3186" w:rsidP="00ED0C31">
            <w:pPr>
              <w:widowControl w:val="0"/>
              <w:tabs>
                <w:tab w:val="left" w:pos="605"/>
              </w:tabs>
              <w:autoSpaceDE w:val="0"/>
              <w:autoSpaceDN w:val="0"/>
              <w:adjustRightInd w:val="0"/>
              <w:spacing w:before="10"/>
              <w:rPr>
                <w:color w:val="000000"/>
              </w:rPr>
            </w:pPr>
            <w:r w:rsidRPr="00ED0C31">
              <w:rPr>
                <w:b/>
                <w:color w:val="000000"/>
              </w:rPr>
              <w:t>Итоговая аттестация в форме</w:t>
            </w:r>
            <w:r w:rsidR="00E65DC9">
              <w:rPr>
                <w:b/>
                <w:color w:val="000000"/>
              </w:rPr>
              <w:t xml:space="preserve"> дифференцированного</w:t>
            </w:r>
            <w:r w:rsidRPr="00ED0C31">
              <w:rPr>
                <w:b/>
                <w:color w:val="000000"/>
              </w:rPr>
              <w:t xml:space="preserve"> </w:t>
            </w:r>
            <w:r w:rsidR="00E82155">
              <w:rPr>
                <w:b/>
                <w:color w:val="000000"/>
              </w:rPr>
              <w:t>зачё</w:t>
            </w:r>
            <w:r w:rsidR="00B16B72" w:rsidRPr="00ED0C31">
              <w:rPr>
                <w:b/>
                <w:color w:val="000000"/>
              </w:rPr>
              <w:t>та</w:t>
            </w:r>
          </w:p>
        </w:tc>
      </w:tr>
    </w:tbl>
    <w:p w:rsidR="00BA3186" w:rsidRDefault="00BA3186" w:rsidP="00BA3186">
      <w:pPr>
        <w:widowControl w:val="0"/>
        <w:shd w:val="clear" w:color="auto" w:fill="FFFFFF"/>
        <w:tabs>
          <w:tab w:val="left" w:pos="605"/>
        </w:tabs>
        <w:autoSpaceDE w:val="0"/>
        <w:autoSpaceDN w:val="0"/>
        <w:adjustRightInd w:val="0"/>
        <w:spacing w:before="10"/>
        <w:ind w:left="360"/>
        <w:rPr>
          <w:color w:val="000000"/>
        </w:rPr>
      </w:pPr>
    </w:p>
    <w:p w:rsidR="00FB4FED" w:rsidRDefault="00FB4FED" w:rsidP="00BA3186">
      <w:pPr>
        <w:widowControl w:val="0"/>
        <w:shd w:val="clear" w:color="auto" w:fill="FFFFFF"/>
        <w:tabs>
          <w:tab w:val="left" w:pos="605"/>
        </w:tabs>
        <w:autoSpaceDE w:val="0"/>
        <w:autoSpaceDN w:val="0"/>
        <w:adjustRightInd w:val="0"/>
        <w:spacing w:before="10"/>
        <w:ind w:left="360"/>
        <w:rPr>
          <w:color w:val="000000"/>
        </w:rPr>
      </w:pPr>
    </w:p>
    <w:p w:rsidR="00FB4FED" w:rsidRDefault="00FB4FED" w:rsidP="00BA3186">
      <w:pPr>
        <w:widowControl w:val="0"/>
        <w:shd w:val="clear" w:color="auto" w:fill="FFFFFF"/>
        <w:tabs>
          <w:tab w:val="left" w:pos="605"/>
        </w:tabs>
        <w:autoSpaceDE w:val="0"/>
        <w:autoSpaceDN w:val="0"/>
        <w:adjustRightInd w:val="0"/>
        <w:spacing w:before="10"/>
        <w:ind w:left="360"/>
        <w:rPr>
          <w:color w:val="000000"/>
        </w:rPr>
      </w:pPr>
    </w:p>
    <w:p w:rsidR="00FB4FED" w:rsidRPr="00FB4FED" w:rsidRDefault="00FB4FED" w:rsidP="00FB4FED">
      <w:pPr>
        <w:spacing w:after="200" w:line="276" w:lineRule="auto"/>
        <w:ind w:left="720"/>
        <w:contextualSpacing/>
        <w:rPr>
          <w:rFonts w:eastAsia="Calibri"/>
          <w:b/>
          <w:sz w:val="32"/>
          <w:szCs w:val="32"/>
          <w:lang w:eastAsia="en-US"/>
        </w:rPr>
      </w:pPr>
    </w:p>
    <w:p w:rsidR="00FB4FED" w:rsidRPr="00FB4FED" w:rsidRDefault="00FB4FED" w:rsidP="00FB4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B4FED">
        <w:t xml:space="preserve">Полностью  содержание рабочей программы  находится в учебной части колледжа  контактный телефон: 8(84168) 2-36-03 </w:t>
      </w:r>
    </w:p>
    <w:p w:rsidR="00FB4FED" w:rsidRDefault="00FB4FED" w:rsidP="00BA3186">
      <w:pPr>
        <w:widowControl w:val="0"/>
        <w:shd w:val="clear" w:color="auto" w:fill="FFFFFF"/>
        <w:tabs>
          <w:tab w:val="left" w:pos="605"/>
        </w:tabs>
        <w:autoSpaceDE w:val="0"/>
        <w:autoSpaceDN w:val="0"/>
        <w:adjustRightInd w:val="0"/>
        <w:spacing w:before="10"/>
        <w:ind w:left="360"/>
        <w:rPr>
          <w:color w:val="000000"/>
        </w:rPr>
      </w:pPr>
      <w:bookmarkStart w:id="0" w:name="_GoBack"/>
      <w:bookmarkEnd w:id="0"/>
    </w:p>
    <w:sectPr w:rsidR="00FB4FED" w:rsidSect="00C8038E">
      <w:type w:val="continuous"/>
      <w:pgSz w:w="11906" w:h="16838"/>
      <w:pgMar w:top="1134"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C1E" w:rsidRDefault="00D90C1E">
      <w:r>
        <w:separator/>
      </w:r>
    </w:p>
  </w:endnote>
  <w:endnote w:type="continuationSeparator" w:id="0">
    <w:p w:rsidR="00D90C1E" w:rsidRDefault="00D9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27D" w:rsidRDefault="00FC627D" w:rsidP="00486DED">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C627D" w:rsidRDefault="00FC627D" w:rsidP="00BA318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DED" w:rsidRDefault="00486DED" w:rsidP="00F945A6">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B4FED">
      <w:rPr>
        <w:rStyle w:val="a5"/>
        <w:noProof/>
      </w:rPr>
      <w:t>5</w:t>
    </w:r>
    <w:r>
      <w:rPr>
        <w:rStyle w:val="a5"/>
      </w:rPr>
      <w:fldChar w:fldCharType="end"/>
    </w:r>
  </w:p>
  <w:p w:rsidR="00FC627D" w:rsidRDefault="00FC627D" w:rsidP="00BA318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C1E" w:rsidRDefault="00D90C1E">
      <w:r>
        <w:separator/>
      </w:r>
    </w:p>
  </w:footnote>
  <w:footnote w:type="continuationSeparator" w:id="0">
    <w:p w:rsidR="00D90C1E" w:rsidRDefault="00D90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27607E2"/>
    <w:lvl w:ilvl="0">
      <w:numFmt w:val="bullet"/>
      <w:lvlText w:val="*"/>
      <w:lvlJc w:val="left"/>
    </w:lvl>
  </w:abstractNum>
  <w:abstractNum w:abstractNumId="1">
    <w:nsid w:val="00000004"/>
    <w:multiLevelType w:val="multilevel"/>
    <w:tmpl w:val="00000004"/>
    <w:name w:val="WW8Num1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6"/>
    <w:multiLevelType w:val="singleLevel"/>
    <w:tmpl w:val="00000006"/>
    <w:name w:val="WW8Num18"/>
    <w:lvl w:ilvl="0">
      <w:start w:val="1"/>
      <w:numFmt w:val="bullet"/>
      <w:lvlText w:val=""/>
      <w:lvlJc w:val="left"/>
      <w:pPr>
        <w:tabs>
          <w:tab w:val="num" w:pos="360"/>
        </w:tabs>
        <w:ind w:left="360" w:hanging="360"/>
      </w:pPr>
      <w:rPr>
        <w:rFonts w:ascii="Symbol" w:hAnsi="Symbol"/>
      </w:rPr>
    </w:lvl>
  </w:abstractNum>
  <w:abstractNum w:abstractNumId="3">
    <w:nsid w:val="00000007"/>
    <w:multiLevelType w:val="singleLevel"/>
    <w:tmpl w:val="00000007"/>
    <w:name w:val="WW8Num24"/>
    <w:lvl w:ilvl="0">
      <w:start w:val="1"/>
      <w:numFmt w:val="bullet"/>
      <w:lvlText w:val=""/>
      <w:lvlJc w:val="left"/>
      <w:pPr>
        <w:tabs>
          <w:tab w:val="num" w:pos="1080"/>
        </w:tabs>
        <w:ind w:left="1080" w:hanging="360"/>
      </w:pPr>
      <w:rPr>
        <w:rFonts w:ascii="Symbol" w:hAnsi="Symbol"/>
      </w:rPr>
    </w:lvl>
  </w:abstractNum>
  <w:abstractNum w:abstractNumId="4">
    <w:nsid w:val="00000008"/>
    <w:multiLevelType w:val="singleLevel"/>
    <w:tmpl w:val="00000008"/>
    <w:name w:val="WW8Num25"/>
    <w:lvl w:ilvl="0">
      <w:start w:val="1"/>
      <w:numFmt w:val="bullet"/>
      <w:lvlText w:val=""/>
      <w:lvlJc w:val="left"/>
      <w:pPr>
        <w:tabs>
          <w:tab w:val="num" w:pos="360"/>
        </w:tabs>
        <w:ind w:left="360" w:hanging="360"/>
      </w:pPr>
      <w:rPr>
        <w:rFonts w:ascii="Symbol" w:hAnsi="Symbol"/>
      </w:rPr>
    </w:lvl>
  </w:abstractNum>
  <w:abstractNum w:abstractNumId="5">
    <w:nsid w:val="00000009"/>
    <w:multiLevelType w:val="multilevel"/>
    <w:tmpl w:val="0000000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2517BC9"/>
    <w:multiLevelType w:val="hybridMultilevel"/>
    <w:tmpl w:val="11A8D2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87EC9"/>
    <w:multiLevelType w:val="hybridMultilevel"/>
    <w:tmpl w:val="5914C62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03DE024F"/>
    <w:multiLevelType w:val="hybridMultilevel"/>
    <w:tmpl w:val="EB6C3F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80C5BC5"/>
    <w:multiLevelType w:val="hybridMultilevel"/>
    <w:tmpl w:val="A25414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412FE0"/>
    <w:multiLevelType w:val="hybridMultilevel"/>
    <w:tmpl w:val="B65422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9E216D"/>
    <w:multiLevelType w:val="hybridMultilevel"/>
    <w:tmpl w:val="F09411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FD75589"/>
    <w:multiLevelType w:val="hybridMultilevel"/>
    <w:tmpl w:val="06903D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130090D"/>
    <w:multiLevelType w:val="hybridMultilevel"/>
    <w:tmpl w:val="B6789B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5D23E9F"/>
    <w:multiLevelType w:val="hybridMultilevel"/>
    <w:tmpl w:val="24CE69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864686D"/>
    <w:multiLevelType w:val="hybridMultilevel"/>
    <w:tmpl w:val="087601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E6F3284"/>
    <w:multiLevelType w:val="hybridMultilevel"/>
    <w:tmpl w:val="752C7D7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E7A6132"/>
    <w:multiLevelType w:val="hybridMultilevel"/>
    <w:tmpl w:val="057E02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3D8428C"/>
    <w:multiLevelType w:val="hybridMultilevel"/>
    <w:tmpl w:val="356277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3F22146"/>
    <w:multiLevelType w:val="hybridMultilevel"/>
    <w:tmpl w:val="AF725CF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293468CA"/>
    <w:multiLevelType w:val="hybridMultilevel"/>
    <w:tmpl w:val="F78075C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1">
    <w:nsid w:val="2F6B656D"/>
    <w:multiLevelType w:val="hybridMultilevel"/>
    <w:tmpl w:val="C096D5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51108EA"/>
    <w:multiLevelType w:val="multilevel"/>
    <w:tmpl w:val="38D22B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8106CCA"/>
    <w:multiLevelType w:val="hybridMultilevel"/>
    <w:tmpl w:val="415008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CE27830"/>
    <w:multiLevelType w:val="hybridMultilevel"/>
    <w:tmpl w:val="3C7265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25E423B"/>
    <w:multiLevelType w:val="hybridMultilevel"/>
    <w:tmpl w:val="C47AFE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65601D"/>
    <w:multiLevelType w:val="hybridMultilevel"/>
    <w:tmpl w:val="33B078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7C40EA"/>
    <w:multiLevelType w:val="hybridMultilevel"/>
    <w:tmpl w:val="42144C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45711C9"/>
    <w:multiLevelType w:val="hybridMultilevel"/>
    <w:tmpl w:val="016014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578537A"/>
    <w:multiLevelType w:val="multilevel"/>
    <w:tmpl w:val="5C8E3E60"/>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0">
    <w:nsid w:val="493660D8"/>
    <w:multiLevelType w:val="hybridMultilevel"/>
    <w:tmpl w:val="1CD0DB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49AB6E47"/>
    <w:multiLevelType w:val="hybridMultilevel"/>
    <w:tmpl w:val="8878C4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9C66A1A"/>
    <w:multiLevelType w:val="hybridMultilevel"/>
    <w:tmpl w:val="A4BC3F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F6230C5"/>
    <w:multiLevelType w:val="hybridMultilevel"/>
    <w:tmpl w:val="4970C3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0EC35B4"/>
    <w:multiLevelType w:val="hybridMultilevel"/>
    <w:tmpl w:val="4CD27C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72D1754"/>
    <w:multiLevelType w:val="hybridMultilevel"/>
    <w:tmpl w:val="881C01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8667DE9"/>
    <w:multiLevelType w:val="hybridMultilevel"/>
    <w:tmpl w:val="3356C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58840ECC"/>
    <w:multiLevelType w:val="multilevel"/>
    <w:tmpl w:val="0FB8891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8">
    <w:nsid w:val="5A275651"/>
    <w:multiLevelType w:val="hybridMultilevel"/>
    <w:tmpl w:val="4D8433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F737BB4"/>
    <w:multiLevelType w:val="hybridMultilevel"/>
    <w:tmpl w:val="10644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FAE7167"/>
    <w:multiLevelType w:val="hybridMultilevel"/>
    <w:tmpl w:val="896C58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9D55478"/>
    <w:multiLevelType w:val="hybridMultilevel"/>
    <w:tmpl w:val="9F7831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B3B7467"/>
    <w:multiLevelType w:val="hybridMultilevel"/>
    <w:tmpl w:val="E954FA6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71AE6D16"/>
    <w:multiLevelType w:val="hybridMultilevel"/>
    <w:tmpl w:val="4F168C9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4">
    <w:nsid w:val="76AC0793"/>
    <w:multiLevelType w:val="hybridMultilevel"/>
    <w:tmpl w:val="825C6C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7110FC4"/>
    <w:multiLevelType w:val="hybridMultilevel"/>
    <w:tmpl w:val="64EC2B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86B7279"/>
    <w:multiLevelType w:val="hybridMultilevel"/>
    <w:tmpl w:val="C540AD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D2E22B3"/>
    <w:multiLevelType w:val="hybridMultilevel"/>
    <w:tmpl w:val="D314210A"/>
    <w:lvl w:ilvl="0" w:tplc="04190001">
      <w:start w:val="1"/>
      <w:numFmt w:val="bullet"/>
      <w:lvlText w:val=""/>
      <w:lvlJc w:val="left"/>
      <w:pPr>
        <w:tabs>
          <w:tab w:val="num" w:pos="970"/>
        </w:tabs>
        <w:ind w:left="970" w:hanging="360"/>
      </w:pPr>
      <w:rPr>
        <w:rFonts w:ascii="Symbol" w:hAnsi="Symbol" w:hint="default"/>
      </w:rPr>
    </w:lvl>
    <w:lvl w:ilvl="1" w:tplc="04190003" w:tentative="1">
      <w:start w:val="1"/>
      <w:numFmt w:val="bullet"/>
      <w:lvlText w:val="o"/>
      <w:lvlJc w:val="left"/>
      <w:pPr>
        <w:tabs>
          <w:tab w:val="num" w:pos="1690"/>
        </w:tabs>
        <w:ind w:left="1690" w:hanging="360"/>
      </w:pPr>
      <w:rPr>
        <w:rFonts w:ascii="Courier New" w:hAnsi="Courier New" w:cs="Courier New" w:hint="default"/>
      </w:rPr>
    </w:lvl>
    <w:lvl w:ilvl="2" w:tplc="04190005" w:tentative="1">
      <w:start w:val="1"/>
      <w:numFmt w:val="bullet"/>
      <w:lvlText w:val=""/>
      <w:lvlJc w:val="left"/>
      <w:pPr>
        <w:tabs>
          <w:tab w:val="num" w:pos="2410"/>
        </w:tabs>
        <w:ind w:left="2410" w:hanging="360"/>
      </w:pPr>
      <w:rPr>
        <w:rFonts w:ascii="Wingdings" w:hAnsi="Wingdings" w:hint="default"/>
      </w:rPr>
    </w:lvl>
    <w:lvl w:ilvl="3" w:tplc="04190001" w:tentative="1">
      <w:start w:val="1"/>
      <w:numFmt w:val="bullet"/>
      <w:lvlText w:val=""/>
      <w:lvlJc w:val="left"/>
      <w:pPr>
        <w:tabs>
          <w:tab w:val="num" w:pos="3130"/>
        </w:tabs>
        <w:ind w:left="3130" w:hanging="360"/>
      </w:pPr>
      <w:rPr>
        <w:rFonts w:ascii="Symbol" w:hAnsi="Symbol" w:hint="default"/>
      </w:rPr>
    </w:lvl>
    <w:lvl w:ilvl="4" w:tplc="04190003" w:tentative="1">
      <w:start w:val="1"/>
      <w:numFmt w:val="bullet"/>
      <w:lvlText w:val="o"/>
      <w:lvlJc w:val="left"/>
      <w:pPr>
        <w:tabs>
          <w:tab w:val="num" w:pos="3850"/>
        </w:tabs>
        <w:ind w:left="3850" w:hanging="360"/>
      </w:pPr>
      <w:rPr>
        <w:rFonts w:ascii="Courier New" w:hAnsi="Courier New" w:cs="Courier New" w:hint="default"/>
      </w:rPr>
    </w:lvl>
    <w:lvl w:ilvl="5" w:tplc="04190005" w:tentative="1">
      <w:start w:val="1"/>
      <w:numFmt w:val="bullet"/>
      <w:lvlText w:val=""/>
      <w:lvlJc w:val="left"/>
      <w:pPr>
        <w:tabs>
          <w:tab w:val="num" w:pos="4570"/>
        </w:tabs>
        <w:ind w:left="4570" w:hanging="360"/>
      </w:pPr>
      <w:rPr>
        <w:rFonts w:ascii="Wingdings" w:hAnsi="Wingdings" w:hint="default"/>
      </w:rPr>
    </w:lvl>
    <w:lvl w:ilvl="6" w:tplc="04190001" w:tentative="1">
      <w:start w:val="1"/>
      <w:numFmt w:val="bullet"/>
      <w:lvlText w:val=""/>
      <w:lvlJc w:val="left"/>
      <w:pPr>
        <w:tabs>
          <w:tab w:val="num" w:pos="5290"/>
        </w:tabs>
        <w:ind w:left="5290" w:hanging="360"/>
      </w:pPr>
      <w:rPr>
        <w:rFonts w:ascii="Symbol" w:hAnsi="Symbol" w:hint="default"/>
      </w:rPr>
    </w:lvl>
    <w:lvl w:ilvl="7" w:tplc="04190003" w:tentative="1">
      <w:start w:val="1"/>
      <w:numFmt w:val="bullet"/>
      <w:lvlText w:val="o"/>
      <w:lvlJc w:val="left"/>
      <w:pPr>
        <w:tabs>
          <w:tab w:val="num" w:pos="6010"/>
        </w:tabs>
        <w:ind w:left="6010" w:hanging="360"/>
      </w:pPr>
      <w:rPr>
        <w:rFonts w:ascii="Courier New" w:hAnsi="Courier New" w:cs="Courier New" w:hint="default"/>
      </w:rPr>
    </w:lvl>
    <w:lvl w:ilvl="8" w:tplc="04190005" w:tentative="1">
      <w:start w:val="1"/>
      <w:numFmt w:val="bullet"/>
      <w:lvlText w:val=""/>
      <w:lvlJc w:val="left"/>
      <w:pPr>
        <w:tabs>
          <w:tab w:val="num" w:pos="6730"/>
        </w:tabs>
        <w:ind w:left="6730" w:hanging="360"/>
      </w:pPr>
      <w:rPr>
        <w:rFonts w:ascii="Wingdings" w:hAnsi="Wingdings" w:hint="default"/>
      </w:rPr>
    </w:lvl>
  </w:abstractNum>
  <w:abstractNum w:abstractNumId="48">
    <w:nsid w:val="7FA1240A"/>
    <w:multiLevelType w:val="hybridMultilevel"/>
    <w:tmpl w:val="CEF058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FCF0DFE"/>
    <w:multiLevelType w:val="hybridMultilevel"/>
    <w:tmpl w:val="0F6038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2"/>
  </w:num>
  <w:num w:numId="3">
    <w:abstractNumId w:val="45"/>
  </w:num>
  <w:num w:numId="4">
    <w:abstractNumId w:val="12"/>
  </w:num>
  <w:num w:numId="5">
    <w:abstractNumId w:val="34"/>
  </w:num>
  <w:num w:numId="6">
    <w:abstractNumId w:val="8"/>
  </w:num>
  <w:num w:numId="7">
    <w:abstractNumId w:val="15"/>
  </w:num>
  <w:num w:numId="8">
    <w:abstractNumId w:val="35"/>
  </w:num>
  <w:num w:numId="9">
    <w:abstractNumId w:val="40"/>
  </w:num>
  <w:num w:numId="10">
    <w:abstractNumId w:val="38"/>
  </w:num>
  <w:num w:numId="11">
    <w:abstractNumId w:val="48"/>
  </w:num>
  <w:num w:numId="12">
    <w:abstractNumId w:val="31"/>
  </w:num>
  <w:num w:numId="13">
    <w:abstractNumId w:val="25"/>
  </w:num>
  <w:num w:numId="14">
    <w:abstractNumId w:val="17"/>
  </w:num>
  <w:num w:numId="15">
    <w:abstractNumId w:val="6"/>
  </w:num>
  <w:num w:numId="16">
    <w:abstractNumId w:val="18"/>
  </w:num>
  <w:num w:numId="17">
    <w:abstractNumId w:val="23"/>
  </w:num>
  <w:num w:numId="18">
    <w:abstractNumId w:val="26"/>
  </w:num>
  <w:num w:numId="19">
    <w:abstractNumId w:val="37"/>
  </w:num>
  <w:num w:numId="20">
    <w:abstractNumId w:val="20"/>
  </w:num>
  <w:num w:numId="21">
    <w:abstractNumId w:val="43"/>
  </w:num>
  <w:num w:numId="22">
    <w:abstractNumId w:val="7"/>
  </w:num>
  <w:num w:numId="23">
    <w:abstractNumId w:val="39"/>
  </w:num>
  <w:num w:numId="24">
    <w:abstractNumId w:val="24"/>
  </w:num>
  <w:num w:numId="25">
    <w:abstractNumId w:val="21"/>
  </w:num>
  <w:num w:numId="26">
    <w:abstractNumId w:val="42"/>
  </w:num>
  <w:num w:numId="27">
    <w:abstractNumId w:val="47"/>
  </w:num>
  <w:num w:numId="28">
    <w:abstractNumId w:val="13"/>
  </w:num>
  <w:num w:numId="29">
    <w:abstractNumId w:val="28"/>
  </w:num>
  <w:num w:numId="30">
    <w:abstractNumId w:val="27"/>
  </w:num>
  <w:num w:numId="31">
    <w:abstractNumId w:val="33"/>
  </w:num>
  <w:num w:numId="32">
    <w:abstractNumId w:val="10"/>
  </w:num>
  <w:num w:numId="33">
    <w:abstractNumId w:val="11"/>
  </w:num>
  <w:num w:numId="34">
    <w:abstractNumId w:val="9"/>
  </w:num>
  <w:num w:numId="35">
    <w:abstractNumId w:val="36"/>
  </w:num>
  <w:num w:numId="36">
    <w:abstractNumId w:val="44"/>
  </w:num>
  <w:num w:numId="37">
    <w:abstractNumId w:val="46"/>
  </w:num>
  <w:num w:numId="38">
    <w:abstractNumId w:val="49"/>
  </w:num>
  <w:num w:numId="39">
    <w:abstractNumId w:val="14"/>
  </w:num>
  <w:num w:numId="40">
    <w:abstractNumId w:val="41"/>
  </w:num>
  <w:num w:numId="41">
    <w:abstractNumId w:val="1"/>
  </w:num>
  <w:num w:numId="42">
    <w:abstractNumId w:val="2"/>
  </w:num>
  <w:num w:numId="43">
    <w:abstractNumId w:val="3"/>
  </w:num>
  <w:num w:numId="44">
    <w:abstractNumId w:val="5"/>
  </w:num>
  <w:num w:numId="45">
    <w:abstractNumId w:val="19"/>
  </w:num>
  <w:num w:numId="46">
    <w:abstractNumId w:val="29"/>
  </w:num>
  <w:num w:numId="47">
    <w:abstractNumId w:val="16"/>
  </w:num>
  <w:num w:numId="48">
    <w:abstractNumId w:val="30"/>
  </w:num>
  <w:num w:numId="49">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186"/>
    <w:rsid w:val="000369D6"/>
    <w:rsid w:val="00071D57"/>
    <w:rsid w:val="00072219"/>
    <w:rsid w:val="000E5F51"/>
    <w:rsid w:val="000F04D9"/>
    <w:rsid w:val="00100427"/>
    <w:rsid w:val="00171691"/>
    <w:rsid w:val="001C03F2"/>
    <w:rsid w:val="002462C6"/>
    <w:rsid w:val="00280A4D"/>
    <w:rsid w:val="00283C17"/>
    <w:rsid w:val="00286A55"/>
    <w:rsid w:val="002A5E4C"/>
    <w:rsid w:val="002D7BA6"/>
    <w:rsid w:val="002E44BD"/>
    <w:rsid w:val="002F20FA"/>
    <w:rsid w:val="003034CA"/>
    <w:rsid w:val="00343021"/>
    <w:rsid w:val="0038022E"/>
    <w:rsid w:val="003B1408"/>
    <w:rsid w:val="0041799C"/>
    <w:rsid w:val="00451B9D"/>
    <w:rsid w:val="00460A17"/>
    <w:rsid w:val="00463DFA"/>
    <w:rsid w:val="00476FED"/>
    <w:rsid w:val="00486DED"/>
    <w:rsid w:val="004F68EB"/>
    <w:rsid w:val="0054520B"/>
    <w:rsid w:val="00552E89"/>
    <w:rsid w:val="005561E4"/>
    <w:rsid w:val="00560376"/>
    <w:rsid w:val="005E5006"/>
    <w:rsid w:val="005F1CB8"/>
    <w:rsid w:val="00604669"/>
    <w:rsid w:val="00615F94"/>
    <w:rsid w:val="006234EE"/>
    <w:rsid w:val="00624589"/>
    <w:rsid w:val="00637AD8"/>
    <w:rsid w:val="00647174"/>
    <w:rsid w:val="0066614C"/>
    <w:rsid w:val="0067035A"/>
    <w:rsid w:val="006A4B40"/>
    <w:rsid w:val="006B4FBD"/>
    <w:rsid w:val="006B6A15"/>
    <w:rsid w:val="006D63D6"/>
    <w:rsid w:val="00750C28"/>
    <w:rsid w:val="00775363"/>
    <w:rsid w:val="007E3286"/>
    <w:rsid w:val="007E5119"/>
    <w:rsid w:val="008017F4"/>
    <w:rsid w:val="00811EB1"/>
    <w:rsid w:val="00845E07"/>
    <w:rsid w:val="00853A0C"/>
    <w:rsid w:val="00854B20"/>
    <w:rsid w:val="00854DD0"/>
    <w:rsid w:val="00877392"/>
    <w:rsid w:val="00880C82"/>
    <w:rsid w:val="008A74D9"/>
    <w:rsid w:val="008B0FE2"/>
    <w:rsid w:val="008B7ECE"/>
    <w:rsid w:val="008D7371"/>
    <w:rsid w:val="009057C5"/>
    <w:rsid w:val="009358EC"/>
    <w:rsid w:val="00971AC2"/>
    <w:rsid w:val="00991D40"/>
    <w:rsid w:val="009C448C"/>
    <w:rsid w:val="009F413E"/>
    <w:rsid w:val="00A30AB1"/>
    <w:rsid w:val="00AB35DC"/>
    <w:rsid w:val="00AE4435"/>
    <w:rsid w:val="00B123E6"/>
    <w:rsid w:val="00B16B72"/>
    <w:rsid w:val="00B31D45"/>
    <w:rsid w:val="00B72A34"/>
    <w:rsid w:val="00B75B46"/>
    <w:rsid w:val="00B775EA"/>
    <w:rsid w:val="00BA0296"/>
    <w:rsid w:val="00BA3186"/>
    <w:rsid w:val="00BB527D"/>
    <w:rsid w:val="00BB5E27"/>
    <w:rsid w:val="00BB6CB9"/>
    <w:rsid w:val="00BE33BC"/>
    <w:rsid w:val="00C03090"/>
    <w:rsid w:val="00C0310B"/>
    <w:rsid w:val="00C135C7"/>
    <w:rsid w:val="00C13A0F"/>
    <w:rsid w:val="00C24DB7"/>
    <w:rsid w:val="00C33099"/>
    <w:rsid w:val="00C50B94"/>
    <w:rsid w:val="00C57F5C"/>
    <w:rsid w:val="00C658E7"/>
    <w:rsid w:val="00C8038E"/>
    <w:rsid w:val="00C829B9"/>
    <w:rsid w:val="00C9271A"/>
    <w:rsid w:val="00D153A6"/>
    <w:rsid w:val="00D2678D"/>
    <w:rsid w:val="00D90C1E"/>
    <w:rsid w:val="00D911D8"/>
    <w:rsid w:val="00DF3E4F"/>
    <w:rsid w:val="00E11CB1"/>
    <w:rsid w:val="00E12AD4"/>
    <w:rsid w:val="00E574C9"/>
    <w:rsid w:val="00E649DB"/>
    <w:rsid w:val="00E65DC9"/>
    <w:rsid w:val="00E7567D"/>
    <w:rsid w:val="00E82155"/>
    <w:rsid w:val="00EA15C8"/>
    <w:rsid w:val="00ED0C31"/>
    <w:rsid w:val="00EE45CA"/>
    <w:rsid w:val="00EF7F50"/>
    <w:rsid w:val="00F1341C"/>
    <w:rsid w:val="00F35044"/>
    <w:rsid w:val="00F41554"/>
    <w:rsid w:val="00F57622"/>
    <w:rsid w:val="00F70D2C"/>
    <w:rsid w:val="00F945A6"/>
    <w:rsid w:val="00FB4FED"/>
    <w:rsid w:val="00FC627D"/>
    <w:rsid w:val="00FD42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3186"/>
    <w:rPr>
      <w:sz w:val="24"/>
      <w:szCs w:val="24"/>
    </w:rPr>
  </w:style>
  <w:style w:type="paragraph" w:styleId="2">
    <w:name w:val="heading 2"/>
    <w:basedOn w:val="a"/>
    <w:next w:val="a"/>
    <w:qFormat/>
    <w:rsid w:val="00476FED"/>
    <w:pPr>
      <w:keepNext/>
      <w:spacing w:before="240" w:after="60"/>
      <w:outlineLvl w:val="1"/>
    </w:pPr>
    <w:rPr>
      <w:rFonts w:ascii="Arial" w:hAnsi="Arial" w:cs="Arial"/>
      <w:b/>
      <w:bCs/>
      <w:i/>
      <w:iCs/>
      <w:sz w:val="28"/>
      <w:szCs w:val="28"/>
    </w:rPr>
  </w:style>
  <w:style w:type="paragraph" w:styleId="3">
    <w:name w:val="heading 3"/>
    <w:basedOn w:val="a"/>
    <w:next w:val="a"/>
    <w:qFormat/>
    <w:rsid w:val="007E5119"/>
    <w:pPr>
      <w:keepNext/>
      <w:ind w:firstLine="360"/>
      <w:outlineLvl w:val="2"/>
    </w:pPr>
    <w:rPr>
      <w:b/>
      <w:sz w:val="28"/>
      <w:lang w:eastAsia="ar-SA"/>
    </w:rPr>
  </w:style>
  <w:style w:type="paragraph" w:styleId="4">
    <w:name w:val="heading 4"/>
    <w:basedOn w:val="a"/>
    <w:next w:val="a"/>
    <w:qFormat/>
    <w:rsid w:val="007E5119"/>
    <w:pPr>
      <w:keepNext/>
      <w:ind w:firstLine="720"/>
      <w:jc w:val="both"/>
      <w:outlineLvl w:val="3"/>
    </w:pPr>
    <w:rPr>
      <w:rFonts w:ascii="Arial" w:hAnsi="Arial"/>
      <w:i/>
      <w:color w:val="FF0000"/>
      <w:lang w:eastAsia="ar-SA"/>
    </w:rPr>
  </w:style>
  <w:style w:type="paragraph" w:styleId="9">
    <w:name w:val="heading 9"/>
    <w:basedOn w:val="a"/>
    <w:next w:val="a"/>
    <w:qFormat/>
    <w:rsid w:val="0060466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A31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BA3186"/>
    <w:pPr>
      <w:tabs>
        <w:tab w:val="center" w:pos="4677"/>
        <w:tab w:val="right" w:pos="9355"/>
      </w:tabs>
    </w:pPr>
  </w:style>
  <w:style w:type="character" w:styleId="a5">
    <w:name w:val="page number"/>
    <w:basedOn w:val="a0"/>
    <w:rsid w:val="00BA3186"/>
  </w:style>
  <w:style w:type="paragraph" w:customStyle="1" w:styleId="31">
    <w:name w:val="Основной текст 31"/>
    <w:basedOn w:val="a"/>
    <w:rsid w:val="007E5119"/>
    <w:pPr>
      <w:jc w:val="both"/>
    </w:pPr>
    <w:rPr>
      <w:b/>
      <w:sz w:val="28"/>
      <w:lang w:eastAsia="ar-SA"/>
    </w:rPr>
  </w:style>
  <w:style w:type="paragraph" w:styleId="a6">
    <w:name w:val="Body Text Indent"/>
    <w:basedOn w:val="a"/>
    <w:rsid w:val="00476FED"/>
    <w:pPr>
      <w:ind w:firstLine="360"/>
    </w:pPr>
    <w:rPr>
      <w:lang w:eastAsia="ar-SA"/>
    </w:rPr>
  </w:style>
  <w:style w:type="paragraph" w:customStyle="1" w:styleId="22">
    <w:name w:val="Основной текст с отступом 22"/>
    <w:basedOn w:val="a"/>
    <w:rsid w:val="00476FED"/>
    <w:pPr>
      <w:ind w:firstLine="360"/>
      <w:jc w:val="both"/>
    </w:pPr>
    <w:rPr>
      <w:lang w:eastAsia="ar-SA"/>
    </w:rPr>
  </w:style>
  <w:style w:type="paragraph" w:customStyle="1" w:styleId="32">
    <w:name w:val="Основной текст с отступом 32"/>
    <w:basedOn w:val="a"/>
    <w:rsid w:val="00071D57"/>
    <w:pPr>
      <w:ind w:firstLine="709"/>
    </w:pPr>
    <w:rPr>
      <w:lang w:eastAsia="ar-SA"/>
    </w:rPr>
  </w:style>
  <w:style w:type="paragraph" w:customStyle="1" w:styleId="21">
    <w:name w:val="Основной текст 21"/>
    <w:basedOn w:val="a"/>
    <w:rsid w:val="00C658E7"/>
    <w:pPr>
      <w:spacing w:after="120" w:line="480" w:lineRule="auto"/>
    </w:pPr>
    <w:rPr>
      <w:lang w:eastAsia="ar-SA"/>
    </w:rPr>
  </w:style>
  <w:style w:type="paragraph" w:styleId="a7">
    <w:name w:val="header"/>
    <w:basedOn w:val="a"/>
    <w:link w:val="a8"/>
    <w:rsid w:val="00E7567D"/>
    <w:pPr>
      <w:tabs>
        <w:tab w:val="center" w:pos="4677"/>
        <w:tab w:val="right" w:pos="9355"/>
      </w:tabs>
    </w:pPr>
    <w:rPr>
      <w:lang w:val="x-none" w:eastAsia="x-none"/>
    </w:rPr>
  </w:style>
  <w:style w:type="character" w:customStyle="1" w:styleId="a8">
    <w:name w:val="Верхний колонтитул Знак"/>
    <w:link w:val="a7"/>
    <w:rsid w:val="00E7567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3186"/>
    <w:rPr>
      <w:sz w:val="24"/>
      <w:szCs w:val="24"/>
    </w:rPr>
  </w:style>
  <w:style w:type="paragraph" w:styleId="2">
    <w:name w:val="heading 2"/>
    <w:basedOn w:val="a"/>
    <w:next w:val="a"/>
    <w:qFormat/>
    <w:rsid w:val="00476FED"/>
    <w:pPr>
      <w:keepNext/>
      <w:spacing w:before="240" w:after="60"/>
      <w:outlineLvl w:val="1"/>
    </w:pPr>
    <w:rPr>
      <w:rFonts w:ascii="Arial" w:hAnsi="Arial" w:cs="Arial"/>
      <w:b/>
      <w:bCs/>
      <w:i/>
      <w:iCs/>
      <w:sz w:val="28"/>
      <w:szCs w:val="28"/>
    </w:rPr>
  </w:style>
  <w:style w:type="paragraph" w:styleId="3">
    <w:name w:val="heading 3"/>
    <w:basedOn w:val="a"/>
    <w:next w:val="a"/>
    <w:qFormat/>
    <w:rsid w:val="007E5119"/>
    <w:pPr>
      <w:keepNext/>
      <w:ind w:firstLine="360"/>
      <w:outlineLvl w:val="2"/>
    </w:pPr>
    <w:rPr>
      <w:b/>
      <w:sz w:val="28"/>
      <w:lang w:eastAsia="ar-SA"/>
    </w:rPr>
  </w:style>
  <w:style w:type="paragraph" w:styleId="4">
    <w:name w:val="heading 4"/>
    <w:basedOn w:val="a"/>
    <w:next w:val="a"/>
    <w:qFormat/>
    <w:rsid w:val="007E5119"/>
    <w:pPr>
      <w:keepNext/>
      <w:ind w:firstLine="720"/>
      <w:jc w:val="both"/>
      <w:outlineLvl w:val="3"/>
    </w:pPr>
    <w:rPr>
      <w:rFonts w:ascii="Arial" w:hAnsi="Arial"/>
      <w:i/>
      <w:color w:val="FF0000"/>
      <w:lang w:eastAsia="ar-SA"/>
    </w:rPr>
  </w:style>
  <w:style w:type="paragraph" w:styleId="9">
    <w:name w:val="heading 9"/>
    <w:basedOn w:val="a"/>
    <w:next w:val="a"/>
    <w:qFormat/>
    <w:rsid w:val="0060466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A31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BA3186"/>
    <w:pPr>
      <w:tabs>
        <w:tab w:val="center" w:pos="4677"/>
        <w:tab w:val="right" w:pos="9355"/>
      </w:tabs>
    </w:pPr>
  </w:style>
  <w:style w:type="character" w:styleId="a5">
    <w:name w:val="page number"/>
    <w:basedOn w:val="a0"/>
    <w:rsid w:val="00BA3186"/>
  </w:style>
  <w:style w:type="paragraph" w:customStyle="1" w:styleId="31">
    <w:name w:val="Основной текст 31"/>
    <w:basedOn w:val="a"/>
    <w:rsid w:val="007E5119"/>
    <w:pPr>
      <w:jc w:val="both"/>
    </w:pPr>
    <w:rPr>
      <w:b/>
      <w:sz w:val="28"/>
      <w:lang w:eastAsia="ar-SA"/>
    </w:rPr>
  </w:style>
  <w:style w:type="paragraph" w:styleId="a6">
    <w:name w:val="Body Text Indent"/>
    <w:basedOn w:val="a"/>
    <w:rsid w:val="00476FED"/>
    <w:pPr>
      <w:ind w:firstLine="360"/>
    </w:pPr>
    <w:rPr>
      <w:lang w:eastAsia="ar-SA"/>
    </w:rPr>
  </w:style>
  <w:style w:type="paragraph" w:customStyle="1" w:styleId="22">
    <w:name w:val="Основной текст с отступом 22"/>
    <w:basedOn w:val="a"/>
    <w:rsid w:val="00476FED"/>
    <w:pPr>
      <w:ind w:firstLine="360"/>
      <w:jc w:val="both"/>
    </w:pPr>
    <w:rPr>
      <w:lang w:eastAsia="ar-SA"/>
    </w:rPr>
  </w:style>
  <w:style w:type="paragraph" w:customStyle="1" w:styleId="32">
    <w:name w:val="Основной текст с отступом 32"/>
    <w:basedOn w:val="a"/>
    <w:rsid w:val="00071D57"/>
    <w:pPr>
      <w:ind w:firstLine="709"/>
    </w:pPr>
    <w:rPr>
      <w:lang w:eastAsia="ar-SA"/>
    </w:rPr>
  </w:style>
  <w:style w:type="paragraph" w:customStyle="1" w:styleId="21">
    <w:name w:val="Основной текст 21"/>
    <w:basedOn w:val="a"/>
    <w:rsid w:val="00C658E7"/>
    <w:pPr>
      <w:spacing w:after="120" w:line="480" w:lineRule="auto"/>
    </w:pPr>
    <w:rPr>
      <w:lang w:eastAsia="ar-SA"/>
    </w:rPr>
  </w:style>
  <w:style w:type="paragraph" w:styleId="a7">
    <w:name w:val="header"/>
    <w:basedOn w:val="a"/>
    <w:link w:val="a8"/>
    <w:rsid w:val="00E7567D"/>
    <w:pPr>
      <w:tabs>
        <w:tab w:val="center" w:pos="4677"/>
        <w:tab w:val="right" w:pos="9355"/>
      </w:tabs>
    </w:pPr>
    <w:rPr>
      <w:lang w:val="x-none" w:eastAsia="x-none"/>
    </w:rPr>
  </w:style>
  <w:style w:type="character" w:customStyle="1" w:styleId="a8">
    <w:name w:val="Верхний колонтитул Знак"/>
    <w:link w:val="a7"/>
    <w:rsid w:val="00E756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3562">
      <w:bodyDiv w:val="1"/>
      <w:marLeft w:val="0"/>
      <w:marRight w:val="0"/>
      <w:marTop w:val="0"/>
      <w:marBottom w:val="0"/>
      <w:divBdr>
        <w:top w:val="none" w:sz="0" w:space="0" w:color="auto"/>
        <w:left w:val="none" w:sz="0" w:space="0" w:color="auto"/>
        <w:bottom w:val="none" w:sz="0" w:space="0" w:color="auto"/>
        <w:right w:val="none" w:sz="0" w:space="0" w:color="auto"/>
      </w:divBdr>
    </w:div>
    <w:div w:id="14483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909</Words>
  <Characters>5182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ПЛК</Company>
  <LinksUpToDate>false</LinksUpToDate>
  <CharactersWithSpaces>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Студент</dc:creator>
  <cp:keywords/>
  <cp:lastModifiedBy>Марчук НП</cp:lastModifiedBy>
  <cp:revision>3</cp:revision>
  <cp:lastPrinted>2014-01-12T09:35:00Z</cp:lastPrinted>
  <dcterms:created xsi:type="dcterms:W3CDTF">2014-05-16T08:43:00Z</dcterms:created>
  <dcterms:modified xsi:type="dcterms:W3CDTF">2014-05-16T10:38:00Z</dcterms:modified>
</cp:coreProperties>
</file>